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028A8" w14:textId="65D5D36E" w:rsidR="007A56F2" w:rsidRPr="000E4D7B" w:rsidRDefault="007A56F2" w:rsidP="000E4D7B">
      <w:pPr>
        <w:rPr>
          <w:lang w:val="es-MX"/>
        </w:rPr>
      </w:pPr>
    </w:p>
    <w:p w14:paraId="2306C74E" w14:textId="77777777" w:rsidR="007A56F2" w:rsidRDefault="007A56F2" w:rsidP="007A56F2">
      <w:pPr>
        <w:pStyle w:val="Prrafodelista"/>
        <w:rPr>
          <w:lang w:val="es-MX"/>
        </w:rPr>
      </w:pPr>
    </w:p>
    <w:p w14:paraId="24517DCE" w14:textId="6D80FC9B" w:rsidR="000E4D7B" w:rsidRDefault="00EA5AFA" w:rsidP="000E4D7B">
      <w:pPr>
        <w:pStyle w:val="Prrafodelista"/>
        <w:jc w:val="center"/>
        <w:rPr>
          <w:sz w:val="32"/>
          <w:szCs w:val="32"/>
          <w:lang w:val="es-MX"/>
        </w:rPr>
      </w:pPr>
      <w:r>
        <w:rPr>
          <w:sz w:val="32"/>
          <w:szCs w:val="32"/>
          <w:lang w:val="es-MX"/>
        </w:rPr>
        <w:t>INFORME PQRSF I</w:t>
      </w:r>
      <w:r w:rsidR="000E4D7B">
        <w:rPr>
          <w:sz w:val="32"/>
          <w:szCs w:val="32"/>
          <w:lang w:val="es-MX"/>
        </w:rPr>
        <w:t xml:space="preserve"> TRIMESTRE</w:t>
      </w:r>
      <w:r w:rsidR="006A5B91">
        <w:rPr>
          <w:sz w:val="32"/>
          <w:szCs w:val="32"/>
          <w:lang w:val="es-MX"/>
        </w:rPr>
        <w:t>-202</w:t>
      </w:r>
      <w:r w:rsidR="00D64544">
        <w:rPr>
          <w:sz w:val="32"/>
          <w:szCs w:val="32"/>
          <w:lang w:val="es-MX"/>
        </w:rPr>
        <w:t>5</w:t>
      </w:r>
      <w:r w:rsidR="000E4D7B">
        <w:rPr>
          <w:sz w:val="32"/>
          <w:szCs w:val="32"/>
          <w:lang w:val="es-MX"/>
        </w:rPr>
        <w:t xml:space="preserve"> </w:t>
      </w:r>
    </w:p>
    <w:p w14:paraId="65541CCD" w14:textId="77777777" w:rsidR="000E4D7B" w:rsidRPr="007A56F2" w:rsidRDefault="000E4D7B" w:rsidP="000E4D7B">
      <w:pPr>
        <w:pStyle w:val="Prrafodelista"/>
        <w:jc w:val="center"/>
        <w:rPr>
          <w:sz w:val="32"/>
          <w:szCs w:val="32"/>
          <w:lang w:val="es-MX"/>
        </w:rPr>
      </w:pPr>
      <w:r w:rsidRPr="006631F2">
        <w:rPr>
          <w:sz w:val="32"/>
          <w:szCs w:val="32"/>
          <w:lang w:val="es-MX"/>
        </w:rPr>
        <w:t>ley 1474 de 2011 articulo 76</w:t>
      </w:r>
      <w:r>
        <w:rPr>
          <w:sz w:val="32"/>
          <w:szCs w:val="32"/>
          <w:lang w:val="es-MX"/>
        </w:rPr>
        <w:t xml:space="preserve"> </w:t>
      </w:r>
    </w:p>
    <w:p w14:paraId="66E1E3EC" w14:textId="77777777" w:rsidR="000E4D7B" w:rsidRPr="00555C09" w:rsidRDefault="000E4D7B" w:rsidP="000E4D7B">
      <w:pPr>
        <w:pStyle w:val="Prrafodelista"/>
        <w:rPr>
          <w:lang w:val="es-ES"/>
        </w:rPr>
      </w:pPr>
    </w:p>
    <w:p w14:paraId="02F1D3D1" w14:textId="77777777" w:rsidR="000E4D7B" w:rsidRDefault="000E4D7B" w:rsidP="000E4D7B">
      <w:pPr>
        <w:pStyle w:val="Prrafodelista"/>
        <w:rPr>
          <w:lang w:val="es-MX"/>
        </w:rPr>
      </w:pPr>
    </w:p>
    <w:p w14:paraId="1257AECD" w14:textId="77777777" w:rsidR="000E4D7B" w:rsidRDefault="000E4D7B" w:rsidP="000E4D7B">
      <w:pPr>
        <w:pStyle w:val="Prrafodelista"/>
        <w:rPr>
          <w:lang w:val="es-MX"/>
        </w:rPr>
      </w:pPr>
    </w:p>
    <w:p w14:paraId="48D9B8F4" w14:textId="77777777" w:rsidR="000E4D7B" w:rsidRDefault="000E4D7B" w:rsidP="000E4D7B">
      <w:pPr>
        <w:pStyle w:val="Prrafodelista"/>
        <w:rPr>
          <w:lang w:val="es-MX"/>
        </w:rPr>
      </w:pPr>
      <w:r w:rsidRPr="006631F2">
        <w:rPr>
          <w:noProof/>
          <w:lang w:eastAsia="es-CO"/>
        </w:rPr>
        <w:drawing>
          <wp:anchor distT="0" distB="0" distL="114300" distR="114300" simplePos="0" relativeHeight="251659264" behindDoc="0" locked="0" layoutInCell="1" allowOverlap="1" wp14:anchorId="4FB12831" wp14:editId="5A5FBE82">
            <wp:simplePos x="0" y="0"/>
            <wp:positionH relativeFrom="column">
              <wp:posOffset>1015365</wp:posOffset>
            </wp:positionH>
            <wp:positionV relativeFrom="paragraph">
              <wp:posOffset>11430</wp:posOffset>
            </wp:positionV>
            <wp:extent cx="3886200" cy="2590800"/>
            <wp:effectExtent l="0" t="0" r="0" b="0"/>
            <wp:wrapNone/>
            <wp:docPr id="1" name="Imagen 1" descr="CE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259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99483F" w14:textId="77777777" w:rsidR="000E4D7B" w:rsidRDefault="000E4D7B" w:rsidP="000E4D7B">
      <w:pPr>
        <w:pStyle w:val="Prrafodelista"/>
        <w:rPr>
          <w:lang w:val="es-MX"/>
        </w:rPr>
      </w:pPr>
    </w:p>
    <w:p w14:paraId="0A759067" w14:textId="77777777" w:rsidR="000E4D7B" w:rsidRDefault="000E4D7B" w:rsidP="000E4D7B">
      <w:pPr>
        <w:pStyle w:val="Prrafodelista"/>
        <w:rPr>
          <w:lang w:val="es-MX"/>
        </w:rPr>
      </w:pPr>
    </w:p>
    <w:p w14:paraId="5B316807" w14:textId="77777777" w:rsidR="000E4D7B" w:rsidRDefault="000E4D7B" w:rsidP="000E4D7B">
      <w:pPr>
        <w:pStyle w:val="Prrafodelista"/>
        <w:rPr>
          <w:lang w:val="es-MX"/>
        </w:rPr>
      </w:pPr>
    </w:p>
    <w:p w14:paraId="1170BF9E" w14:textId="77777777" w:rsidR="000E4D7B" w:rsidRDefault="000E4D7B" w:rsidP="000E4D7B">
      <w:pPr>
        <w:pStyle w:val="Prrafodelista"/>
        <w:rPr>
          <w:lang w:val="es-MX"/>
        </w:rPr>
      </w:pPr>
    </w:p>
    <w:p w14:paraId="2D73D988" w14:textId="77777777" w:rsidR="000E4D7B" w:rsidRDefault="000E4D7B" w:rsidP="000E4D7B">
      <w:pPr>
        <w:pStyle w:val="Prrafodelista"/>
        <w:rPr>
          <w:lang w:val="es-MX"/>
        </w:rPr>
      </w:pPr>
    </w:p>
    <w:p w14:paraId="506CF4AC" w14:textId="77777777" w:rsidR="000E4D7B" w:rsidRDefault="000E4D7B" w:rsidP="000E4D7B">
      <w:pPr>
        <w:pStyle w:val="Prrafodelista"/>
        <w:rPr>
          <w:lang w:val="es-MX"/>
        </w:rPr>
      </w:pPr>
    </w:p>
    <w:p w14:paraId="7EF34226" w14:textId="77777777" w:rsidR="000E4D7B" w:rsidRDefault="000E4D7B" w:rsidP="000E4D7B">
      <w:pPr>
        <w:pStyle w:val="Prrafodelista"/>
        <w:rPr>
          <w:lang w:val="es-MX"/>
        </w:rPr>
      </w:pPr>
    </w:p>
    <w:p w14:paraId="553D9993" w14:textId="77777777" w:rsidR="000E4D7B" w:rsidRDefault="000E4D7B" w:rsidP="000E4D7B">
      <w:pPr>
        <w:pStyle w:val="Prrafodelista"/>
        <w:rPr>
          <w:lang w:val="es-MX"/>
        </w:rPr>
      </w:pPr>
    </w:p>
    <w:p w14:paraId="37397A4A" w14:textId="77777777" w:rsidR="000E4D7B" w:rsidRDefault="000E4D7B" w:rsidP="000E4D7B">
      <w:pPr>
        <w:pStyle w:val="Prrafodelista"/>
        <w:rPr>
          <w:lang w:val="es-MX"/>
        </w:rPr>
      </w:pPr>
    </w:p>
    <w:p w14:paraId="33153336" w14:textId="77777777" w:rsidR="000E4D7B" w:rsidRDefault="000E4D7B" w:rsidP="000E4D7B">
      <w:pPr>
        <w:pStyle w:val="Prrafodelista"/>
        <w:rPr>
          <w:lang w:val="es-MX"/>
        </w:rPr>
      </w:pPr>
    </w:p>
    <w:p w14:paraId="4F5A7FA6" w14:textId="77777777" w:rsidR="000E4D7B" w:rsidRDefault="000E4D7B" w:rsidP="000E4D7B">
      <w:pPr>
        <w:pStyle w:val="Prrafodelista"/>
        <w:rPr>
          <w:lang w:val="es-MX"/>
        </w:rPr>
      </w:pPr>
    </w:p>
    <w:p w14:paraId="5DDFE5C2" w14:textId="77777777" w:rsidR="000E4D7B" w:rsidRDefault="000E4D7B" w:rsidP="000E4D7B">
      <w:pPr>
        <w:pStyle w:val="Prrafodelista"/>
        <w:rPr>
          <w:lang w:val="es-MX"/>
        </w:rPr>
      </w:pPr>
    </w:p>
    <w:p w14:paraId="717E373D" w14:textId="77777777" w:rsidR="000E4D7B" w:rsidRDefault="000E4D7B" w:rsidP="000E4D7B">
      <w:pPr>
        <w:pStyle w:val="Prrafodelista"/>
        <w:rPr>
          <w:lang w:val="es-MX"/>
        </w:rPr>
      </w:pPr>
    </w:p>
    <w:p w14:paraId="121A115B" w14:textId="77777777" w:rsidR="000E4D7B" w:rsidRDefault="000E4D7B" w:rsidP="000E4D7B">
      <w:pPr>
        <w:pStyle w:val="Prrafodelista"/>
        <w:rPr>
          <w:lang w:val="es-MX"/>
        </w:rPr>
      </w:pPr>
    </w:p>
    <w:p w14:paraId="0D187CA5" w14:textId="77777777" w:rsidR="000E4D7B" w:rsidRDefault="000E4D7B" w:rsidP="000E4D7B">
      <w:pPr>
        <w:pStyle w:val="Prrafodelista"/>
        <w:jc w:val="center"/>
        <w:rPr>
          <w:sz w:val="28"/>
          <w:szCs w:val="28"/>
          <w:lang w:val="es-MX"/>
        </w:rPr>
      </w:pPr>
      <w:r w:rsidRPr="007A56F2">
        <w:rPr>
          <w:sz w:val="28"/>
          <w:szCs w:val="28"/>
          <w:lang w:val="es-MX"/>
        </w:rPr>
        <w:t>PRESENTADO A:</w:t>
      </w:r>
      <w:r>
        <w:rPr>
          <w:sz w:val="28"/>
          <w:szCs w:val="28"/>
          <w:lang w:val="es-MX"/>
        </w:rPr>
        <w:t xml:space="preserve"> </w:t>
      </w:r>
    </w:p>
    <w:p w14:paraId="7F727C56" w14:textId="77777777" w:rsidR="000E4D7B" w:rsidRDefault="000E4D7B" w:rsidP="000E4D7B">
      <w:pPr>
        <w:pStyle w:val="Prrafodelista"/>
        <w:jc w:val="center"/>
        <w:rPr>
          <w:sz w:val="28"/>
          <w:szCs w:val="28"/>
          <w:lang w:val="es-MX"/>
        </w:rPr>
      </w:pPr>
      <w:r>
        <w:rPr>
          <w:sz w:val="28"/>
          <w:szCs w:val="28"/>
          <w:lang w:val="es-MX"/>
        </w:rPr>
        <w:t>JEIMY LORENA CAICEDO</w:t>
      </w:r>
    </w:p>
    <w:p w14:paraId="6618EA7F" w14:textId="77777777" w:rsidR="000E4D7B" w:rsidRDefault="000E4D7B" w:rsidP="000E4D7B">
      <w:pPr>
        <w:pStyle w:val="Prrafodelista"/>
        <w:jc w:val="center"/>
        <w:rPr>
          <w:sz w:val="28"/>
          <w:szCs w:val="28"/>
          <w:lang w:val="es-MX"/>
        </w:rPr>
      </w:pPr>
      <w:r>
        <w:rPr>
          <w:sz w:val="28"/>
          <w:szCs w:val="28"/>
          <w:lang w:val="es-MX"/>
        </w:rPr>
        <w:t>AUDITORA DE CALIDAD</w:t>
      </w:r>
    </w:p>
    <w:p w14:paraId="64E902B2" w14:textId="77777777" w:rsidR="000E4D7B" w:rsidRDefault="000E4D7B" w:rsidP="000E4D7B">
      <w:pPr>
        <w:pStyle w:val="Prrafodelista"/>
        <w:jc w:val="center"/>
        <w:rPr>
          <w:sz w:val="28"/>
          <w:szCs w:val="28"/>
          <w:lang w:val="es-MX"/>
        </w:rPr>
      </w:pPr>
      <w:r>
        <w:rPr>
          <w:sz w:val="28"/>
          <w:szCs w:val="28"/>
          <w:lang w:val="es-MX"/>
        </w:rPr>
        <w:t>ARACELY AREVALO</w:t>
      </w:r>
    </w:p>
    <w:p w14:paraId="5A194A78" w14:textId="77777777" w:rsidR="000E4D7B" w:rsidRPr="00F15EE0" w:rsidRDefault="000E4D7B" w:rsidP="000E4D7B">
      <w:pPr>
        <w:pStyle w:val="Prrafodelista"/>
        <w:jc w:val="center"/>
        <w:rPr>
          <w:sz w:val="28"/>
          <w:szCs w:val="28"/>
          <w:lang w:val="es-MX"/>
        </w:rPr>
      </w:pPr>
      <w:r>
        <w:rPr>
          <w:sz w:val="28"/>
          <w:szCs w:val="28"/>
          <w:lang w:val="es-MX"/>
        </w:rPr>
        <w:t>CONTROL INTERNO</w:t>
      </w:r>
    </w:p>
    <w:p w14:paraId="174AB556" w14:textId="77777777" w:rsidR="000E4D7B" w:rsidRPr="007A56F2" w:rsidRDefault="000E4D7B" w:rsidP="000E4D7B">
      <w:pPr>
        <w:pStyle w:val="Prrafodelista"/>
        <w:jc w:val="center"/>
        <w:rPr>
          <w:sz w:val="28"/>
          <w:szCs w:val="28"/>
          <w:lang w:val="es-MX"/>
        </w:rPr>
      </w:pPr>
    </w:p>
    <w:p w14:paraId="281B729E" w14:textId="77777777" w:rsidR="000E4D7B" w:rsidRDefault="000E4D7B" w:rsidP="000E4D7B">
      <w:pPr>
        <w:pStyle w:val="Prrafodelista"/>
        <w:jc w:val="center"/>
        <w:rPr>
          <w:sz w:val="28"/>
          <w:szCs w:val="28"/>
          <w:lang w:val="es-MX"/>
        </w:rPr>
      </w:pPr>
      <w:r w:rsidRPr="007A56F2">
        <w:rPr>
          <w:sz w:val="28"/>
          <w:szCs w:val="28"/>
          <w:lang w:val="es-MX"/>
        </w:rPr>
        <w:t>PRESENTADO POR:</w:t>
      </w:r>
      <w:r>
        <w:rPr>
          <w:sz w:val="28"/>
          <w:szCs w:val="28"/>
          <w:lang w:val="es-MX"/>
        </w:rPr>
        <w:t xml:space="preserve"> </w:t>
      </w:r>
    </w:p>
    <w:p w14:paraId="4008F117" w14:textId="77777777" w:rsidR="000E4D7B" w:rsidRDefault="000E4D7B" w:rsidP="000E4D7B">
      <w:pPr>
        <w:pStyle w:val="Prrafodelista"/>
        <w:jc w:val="center"/>
        <w:rPr>
          <w:sz w:val="28"/>
          <w:szCs w:val="28"/>
          <w:lang w:val="es-MX"/>
        </w:rPr>
      </w:pPr>
      <w:r>
        <w:rPr>
          <w:sz w:val="28"/>
          <w:szCs w:val="28"/>
          <w:lang w:val="es-MX"/>
        </w:rPr>
        <w:t>NELLY GAVIRIA</w:t>
      </w:r>
    </w:p>
    <w:p w14:paraId="3215C318" w14:textId="77777777" w:rsidR="000E4D7B" w:rsidRPr="007A56F2" w:rsidRDefault="000E4D7B" w:rsidP="000E4D7B">
      <w:pPr>
        <w:pStyle w:val="Prrafodelista"/>
        <w:jc w:val="center"/>
        <w:rPr>
          <w:sz w:val="28"/>
          <w:szCs w:val="28"/>
          <w:lang w:val="es-MX"/>
        </w:rPr>
      </w:pPr>
    </w:p>
    <w:p w14:paraId="07EA2AFE" w14:textId="77777777" w:rsidR="000E4D7B" w:rsidRDefault="000E4D7B" w:rsidP="000E4D7B">
      <w:pPr>
        <w:pStyle w:val="Prrafodelista"/>
        <w:rPr>
          <w:lang w:val="es-MX"/>
        </w:rPr>
      </w:pPr>
    </w:p>
    <w:p w14:paraId="3D7FF963" w14:textId="77777777" w:rsidR="000E4D7B" w:rsidRDefault="000E4D7B" w:rsidP="000E4D7B">
      <w:pPr>
        <w:pStyle w:val="Prrafodelista"/>
        <w:rPr>
          <w:lang w:val="es-MX"/>
        </w:rPr>
      </w:pPr>
    </w:p>
    <w:p w14:paraId="2A7E7091" w14:textId="6505150B" w:rsidR="000E4D7B" w:rsidRDefault="000E4D7B" w:rsidP="000E4D7B">
      <w:pPr>
        <w:jc w:val="center"/>
        <w:rPr>
          <w:sz w:val="28"/>
          <w:szCs w:val="28"/>
          <w:lang w:val="es-MX"/>
        </w:rPr>
      </w:pPr>
      <w:r>
        <w:rPr>
          <w:sz w:val="28"/>
          <w:szCs w:val="28"/>
          <w:lang w:val="es-MX"/>
        </w:rPr>
        <w:t xml:space="preserve">     </w:t>
      </w:r>
      <w:r w:rsidR="00D64544">
        <w:rPr>
          <w:sz w:val="28"/>
          <w:szCs w:val="28"/>
          <w:lang w:val="es-MX"/>
        </w:rPr>
        <w:t>MARZO</w:t>
      </w:r>
    </w:p>
    <w:p w14:paraId="5F94602E" w14:textId="0C93F825" w:rsidR="007A56F2" w:rsidRPr="000E4D7B" w:rsidRDefault="00EA5AFA" w:rsidP="000E4D7B">
      <w:pPr>
        <w:jc w:val="center"/>
        <w:rPr>
          <w:sz w:val="28"/>
          <w:szCs w:val="28"/>
          <w:lang w:val="es-MX"/>
        </w:rPr>
      </w:pPr>
      <w:r>
        <w:rPr>
          <w:sz w:val="28"/>
          <w:szCs w:val="28"/>
          <w:lang w:val="es-MX"/>
        </w:rPr>
        <w:t xml:space="preserve">   2025</w:t>
      </w:r>
    </w:p>
    <w:p w14:paraId="00CEA151" w14:textId="1951BDD1" w:rsidR="001A5813" w:rsidRPr="000E4D7B" w:rsidRDefault="001A5813" w:rsidP="001A5813">
      <w:pPr>
        <w:pStyle w:val="Prrafodelista"/>
        <w:numPr>
          <w:ilvl w:val="0"/>
          <w:numId w:val="1"/>
        </w:numPr>
        <w:rPr>
          <w:b/>
          <w:lang w:val="es-MX"/>
        </w:rPr>
      </w:pPr>
      <w:r w:rsidRPr="000E4D7B">
        <w:rPr>
          <w:b/>
          <w:lang w:val="es-MX"/>
        </w:rPr>
        <w:lastRenderedPageBreak/>
        <w:t xml:space="preserve">INTRODUCCION </w:t>
      </w:r>
    </w:p>
    <w:p w14:paraId="6FEBCB8C" w14:textId="12B0F532" w:rsidR="000E4D7B" w:rsidRDefault="000E4D7B" w:rsidP="000E4D7B">
      <w:pPr>
        <w:pStyle w:val="Prrafodelista"/>
        <w:rPr>
          <w:lang w:val="es-MX"/>
        </w:rPr>
      </w:pPr>
    </w:p>
    <w:p w14:paraId="3201AF33" w14:textId="77777777" w:rsidR="000E4D7B" w:rsidRPr="000E4D7B" w:rsidRDefault="000E4D7B" w:rsidP="000E4D7B">
      <w:pPr>
        <w:pStyle w:val="Prrafodelista"/>
        <w:jc w:val="both"/>
        <w:rPr>
          <w:lang w:val="es-MX"/>
        </w:rPr>
      </w:pPr>
      <w:r w:rsidRPr="000E4D7B">
        <w:rPr>
          <w:lang w:val="es-MX"/>
        </w:rPr>
        <w:t>La Ley 1474 de 2011, Ley de Anticorrupción y Atención al Ciudadano, establece</w:t>
      </w:r>
    </w:p>
    <w:p w14:paraId="05AB00BC" w14:textId="77777777" w:rsidR="000E4D7B" w:rsidRPr="000E4D7B" w:rsidRDefault="000E4D7B" w:rsidP="000E4D7B">
      <w:pPr>
        <w:pStyle w:val="Prrafodelista"/>
        <w:jc w:val="both"/>
        <w:rPr>
          <w:lang w:val="es-MX"/>
        </w:rPr>
      </w:pPr>
      <w:r w:rsidRPr="000E4D7B">
        <w:rPr>
          <w:lang w:val="es-MX"/>
        </w:rPr>
        <w:t>respecto de las Quejas, Sugerencias y Reclamos, el deber de las Oficinas de Control Interno, el cual está enfocado a vigilar que su atención se preste de acuerdo con las normas legales vigentes y a su vez se rinda informe en cuanto al seguimiento de las PQRSF.</w:t>
      </w:r>
    </w:p>
    <w:p w14:paraId="0C47F189" w14:textId="085A2CA0" w:rsidR="000E4D7B" w:rsidRPr="000E4D7B" w:rsidRDefault="000E4D7B" w:rsidP="000E4D7B">
      <w:pPr>
        <w:pStyle w:val="Prrafodelista"/>
        <w:jc w:val="both"/>
        <w:rPr>
          <w:lang w:val="es-MX"/>
        </w:rPr>
      </w:pPr>
      <w:r w:rsidRPr="000E4D7B">
        <w:rPr>
          <w:lang w:val="es-MX"/>
        </w:rPr>
        <w:t>En ese sentido se presenta a continuac</w:t>
      </w:r>
      <w:r w:rsidR="00EA5AFA">
        <w:rPr>
          <w:lang w:val="es-MX"/>
        </w:rPr>
        <w:t>ión el respectivo informe de</w:t>
      </w:r>
      <w:r w:rsidR="00D64544">
        <w:rPr>
          <w:lang w:val="es-MX"/>
        </w:rPr>
        <w:t>l</w:t>
      </w:r>
      <w:r w:rsidR="00EA5AFA">
        <w:rPr>
          <w:lang w:val="es-MX"/>
        </w:rPr>
        <w:t xml:space="preserve"> I</w:t>
      </w:r>
      <w:r w:rsidRPr="000E4D7B">
        <w:rPr>
          <w:lang w:val="es-MX"/>
        </w:rPr>
        <w:t xml:space="preserve"> TRIMESTRE q</w:t>
      </w:r>
      <w:r w:rsidR="00EA5AFA">
        <w:rPr>
          <w:lang w:val="es-MX"/>
        </w:rPr>
        <w:t xml:space="preserve">ue corresponde a los meses </w:t>
      </w:r>
      <w:r w:rsidR="00D64544">
        <w:rPr>
          <w:lang w:val="es-MX"/>
        </w:rPr>
        <w:t>Enero</w:t>
      </w:r>
      <w:r w:rsidR="00EA5AFA">
        <w:rPr>
          <w:lang w:val="es-MX"/>
        </w:rPr>
        <w:t xml:space="preserve">, </w:t>
      </w:r>
      <w:r w:rsidR="00D64544">
        <w:rPr>
          <w:lang w:val="es-MX"/>
        </w:rPr>
        <w:t>febrero</w:t>
      </w:r>
      <w:r w:rsidR="00EA5AFA">
        <w:rPr>
          <w:lang w:val="es-MX"/>
        </w:rPr>
        <w:t xml:space="preserve"> y </w:t>
      </w:r>
      <w:r w:rsidR="00D64544">
        <w:rPr>
          <w:lang w:val="es-MX"/>
        </w:rPr>
        <w:t>marzo</w:t>
      </w:r>
      <w:r w:rsidRPr="000E4D7B">
        <w:rPr>
          <w:lang w:val="es-MX"/>
        </w:rPr>
        <w:t>.</w:t>
      </w:r>
    </w:p>
    <w:p w14:paraId="7462756B" w14:textId="08B3AF10" w:rsidR="000E4D7B" w:rsidRPr="000E4D7B" w:rsidRDefault="000E4D7B" w:rsidP="000E4D7B">
      <w:pPr>
        <w:pStyle w:val="Prrafodelista"/>
        <w:jc w:val="both"/>
        <w:rPr>
          <w:lang w:val="es-MX"/>
        </w:rPr>
      </w:pPr>
      <w:r w:rsidRPr="000E4D7B">
        <w:rPr>
          <w:lang w:val="es-MX"/>
        </w:rPr>
        <w:t>El Sistema de Quejas, Reclamos, Sugerencias y Felicitaciones es un medio eficaz para recopilar, analizar y medir el grado de satisfacción del usuario, en el cual la cultura organizacional de las Entidades incluye la identificación de los clientes internos y externos con los respectivos procesos para identificar y responder a las necesidades y expectativas. Por tanto, este sistema se convierte en una herramienta gerencial para la implementación del mejoramiento continuo de la calidad de la organización la cual orienta sus acciones hacia la satisfacción del Usuario. La ESE Hospital Sagrado Corazón de Jesús, establece dentro de la entidad un proceso misional de recepción, trámite y cierre de peticiones, quejas y reclamos, facilitando a los usuarios y a sus colaboradores una interacción constante y los diferentes medios para ser escuchados considerando los aspectos necesarios para el mejoramiento en su atención.</w:t>
      </w:r>
    </w:p>
    <w:p w14:paraId="003F8A87" w14:textId="77777777" w:rsidR="000E4D7B" w:rsidRPr="000E4D7B" w:rsidRDefault="000E4D7B" w:rsidP="000E4D7B">
      <w:pPr>
        <w:pStyle w:val="Prrafodelista"/>
        <w:jc w:val="both"/>
        <w:rPr>
          <w:lang w:val="es-MX"/>
        </w:rPr>
      </w:pPr>
      <w:r w:rsidRPr="000E4D7B">
        <w:rPr>
          <w:lang w:val="es-MX"/>
        </w:rPr>
        <w:t>Con el propósito de mejorar la prestación del servicio de la salud pública, como derecho fundamental  del  individuo,  la E.S.E Hospital Sagrado Corazón de Jesús ha  implementado  el  sistema  de  buzón  de  peticiones, quejas, reclamos, sugerencias y felicitaciones, ubicados en lugares estratégicos; uno de ellos en urgencias, hospitalización  y  dos  en  la  sede  de  Promoción  y Mantenimiento,  para  que  los usuarios  depositen  sus  inconformidades  o  sus felicitaciones, que persigue la mejora continua de los servicios ofertados por la entidad.</w:t>
      </w:r>
    </w:p>
    <w:p w14:paraId="20B20BE0" w14:textId="77777777" w:rsidR="000E4D7B" w:rsidRPr="000E4D7B" w:rsidRDefault="000E4D7B" w:rsidP="000E4D7B">
      <w:pPr>
        <w:pStyle w:val="Prrafodelista"/>
        <w:jc w:val="both"/>
        <w:rPr>
          <w:lang w:val="es-MX"/>
        </w:rPr>
      </w:pPr>
    </w:p>
    <w:p w14:paraId="29BB4B11" w14:textId="0B6CC298" w:rsidR="000E4D7B" w:rsidRDefault="000E4D7B" w:rsidP="000E4D7B">
      <w:pPr>
        <w:pStyle w:val="Prrafodelista"/>
        <w:rPr>
          <w:lang w:val="es-MX"/>
        </w:rPr>
      </w:pPr>
    </w:p>
    <w:p w14:paraId="6671E748" w14:textId="11598846" w:rsidR="000E4D7B" w:rsidRDefault="000E4D7B" w:rsidP="000E4D7B">
      <w:pPr>
        <w:pStyle w:val="Prrafodelista"/>
        <w:rPr>
          <w:lang w:val="es-MX"/>
        </w:rPr>
      </w:pPr>
    </w:p>
    <w:p w14:paraId="32CDAAD0" w14:textId="269E84EC" w:rsidR="000E4D7B" w:rsidRDefault="000E4D7B" w:rsidP="000E4D7B">
      <w:pPr>
        <w:pStyle w:val="Prrafodelista"/>
        <w:rPr>
          <w:lang w:val="es-MX"/>
        </w:rPr>
      </w:pPr>
    </w:p>
    <w:p w14:paraId="2A5E21D6" w14:textId="5D997B76" w:rsidR="000E4D7B" w:rsidRDefault="000E4D7B" w:rsidP="000E4D7B">
      <w:pPr>
        <w:pStyle w:val="Prrafodelista"/>
        <w:rPr>
          <w:lang w:val="es-MX"/>
        </w:rPr>
      </w:pPr>
    </w:p>
    <w:p w14:paraId="6422457E" w14:textId="0BDD2686" w:rsidR="000E4D7B" w:rsidRDefault="000E4D7B" w:rsidP="000E4D7B">
      <w:pPr>
        <w:pStyle w:val="Prrafodelista"/>
        <w:rPr>
          <w:lang w:val="es-MX"/>
        </w:rPr>
      </w:pPr>
    </w:p>
    <w:p w14:paraId="3E1BA7EA" w14:textId="1D631196" w:rsidR="000E4D7B" w:rsidRDefault="000E4D7B" w:rsidP="000E4D7B">
      <w:pPr>
        <w:pStyle w:val="Prrafodelista"/>
        <w:rPr>
          <w:lang w:val="es-MX"/>
        </w:rPr>
      </w:pPr>
    </w:p>
    <w:p w14:paraId="7CA677F6" w14:textId="0B616699" w:rsidR="000E4D7B" w:rsidRDefault="000E4D7B" w:rsidP="000E4D7B">
      <w:pPr>
        <w:pStyle w:val="Prrafodelista"/>
        <w:rPr>
          <w:lang w:val="es-MX"/>
        </w:rPr>
      </w:pPr>
    </w:p>
    <w:p w14:paraId="32A9B966" w14:textId="54E58729" w:rsidR="000E4D7B" w:rsidRDefault="000E4D7B" w:rsidP="000E4D7B">
      <w:pPr>
        <w:pStyle w:val="Prrafodelista"/>
        <w:rPr>
          <w:lang w:val="es-MX"/>
        </w:rPr>
      </w:pPr>
    </w:p>
    <w:p w14:paraId="047F1F51" w14:textId="4720AC7D" w:rsidR="000E4D7B" w:rsidRDefault="000E4D7B" w:rsidP="000E4D7B">
      <w:pPr>
        <w:pStyle w:val="Prrafodelista"/>
        <w:rPr>
          <w:lang w:val="es-MX"/>
        </w:rPr>
      </w:pPr>
    </w:p>
    <w:p w14:paraId="4B860D5A" w14:textId="05113E37" w:rsidR="000E4D7B" w:rsidRDefault="000E4D7B" w:rsidP="000E4D7B">
      <w:pPr>
        <w:pStyle w:val="Prrafodelista"/>
        <w:rPr>
          <w:lang w:val="es-MX"/>
        </w:rPr>
      </w:pPr>
    </w:p>
    <w:p w14:paraId="018C7896" w14:textId="2F23B4ED" w:rsidR="000E4D7B" w:rsidRDefault="000E4D7B" w:rsidP="000E4D7B">
      <w:pPr>
        <w:pStyle w:val="Prrafodelista"/>
        <w:rPr>
          <w:lang w:val="es-MX"/>
        </w:rPr>
      </w:pPr>
    </w:p>
    <w:p w14:paraId="07E0AB16" w14:textId="03099FB3" w:rsidR="000E4D7B" w:rsidRDefault="000E4D7B" w:rsidP="000E4D7B">
      <w:pPr>
        <w:pStyle w:val="Prrafodelista"/>
        <w:rPr>
          <w:lang w:val="es-MX"/>
        </w:rPr>
      </w:pPr>
    </w:p>
    <w:p w14:paraId="23404F46" w14:textId="478C55B9" w:rsidR="000E4D7B" w:rsidRDefault="000E4D7B" w:rsidP="000E4D7B">
      <w:pPr>
        <w:pStyle w:val="Prrafodelista"/>
        <w:rPr>
          <w:lang w:val="es-MX"/>
        </w:rPr>
      </w:pPr>
    </w:p>
    <w:p w14:paraId="685FDCCE" w14:textId="2CA17A2F" w:rsidR="000E4D7B" w:rsidRPr="000E4D7B" w:rsidRDefault="000E4D7B" w:rsidP="000E4D7B">
      <w:pPr>
        <w:rPr>
          <w:lang w:val="es-MX"/>
        </w:rPr>
      </w:pPr>
    </w:p>
    <w:p w14:paraId="67133AA2" w14:textId="11F44F4E" w:rsidR="00D77402" w:rsidRPr="000E4D7B" w:rsidRDefault="001A5813" w:rsidP="001A5813">
      <w:pPr>
        <w:pStyle w:val="Prrafodelista"/>
        <w:numPr>
          <w:ilvl w:val="0"/>
          <w:numId w:val="1"/>
        </w:numPr>
        <w:rPr>
          <w:b/>
          <w:lang w:val="es-MX"/>
        </w:rPr>
      </w:pPr>
      <w:r w:rsidRPr="000E4D7B">
        <w:rPr>
          <w:b/>
          <w:lang w:val="es-MX"/>
        </w:rPr>
        <w:lastRenderedPageBreak/>
        <w:t>OBJETIVO</w:t>
      </w:r>
    </w:p>
    <w:p w14:paraId="64930CB2" w14:textId="2C3154C6" w:rsidR="000E4D7B" w:rsidRDefault="000E4D7B" w:rsidP="000E4D7B">
      <w:pPr>
        <w:rPr>
          <w:lang w:val="es-MX"/>
        </w:rPr>
      </w:pPr>
    </w:p>
    <w:p w14:paraId="26EBE790" w14:textId="762B20C7" w:rsidR="000E4D7B" w:rsidRPr="000E4D7B" w:rsidRDefault="000E4D7B" w:rsidP="000E4D7B">
      <w:pPr>
        <w:rPr>
          <w:lang w:val="es-MX"/>
        </w:rPr>
      </w:pPr>
      <w:r w:rsidRPr="000E4D7B">
        <w:t xml:space="preserve">Realizar seguimiento por parte del proceso de Control Interno de Gestión a las peticiones, quejas, reclamos, sugerencias y denuncias que sean recibidas por el proceso SIAU de la </w:t>
      </w:r>
      <w:r w:rsidRPr="000E4D7B">
        <w:rPr>
          <w:lang w:val="es-MX"/>
        </w:rPr>
        <w:t>la E.S.E Hospital Sagrado Corazón de Jesús</w:t>
      </w:r>
      <w:r w:rsidRPr="000E4D7B">
        <w:t xml:space="preserve">, en el periodo </w:t>
      </w:r>
      <w:r w:rsidRPr="00347DF4">
        <w:t xml:space="preserve">comprendido </w:t>
      </w:r>
      <w:r w:rsidR="00F54C13" w:rsidRPr="00347DF4">
        <w:t>enero a marzo de 2025</w:t>
      </w:r>
      <w:r w:rsidR="00F54C13">
        <w:t xml:space="preserve"> con el </w:t>
      </w:r>
      <w:r w:rsidRPr="000E4D7B">
        <w:t>fin de establecer el estado de las mismas.</w:t>
      </w:r>
    </w:p>
    <w:p w14:paraId="245E6255" w14:textId="38FCF7D9" w:rsidR="000E4D7B" w:rsidRPr="000E4D7B" w:rsidRDefault="000E4D7B" w:rsidP="000E4D7B">
      <w:pPr>
        <w:pStyle w:val="Prrafodelista"/>
        <w:numPr>
          <w:ilvl w:val="0"/>
          <w:numId w:val="1"/>
        </w:numPr>
        <w:rPr>
          <w:b/>
          <w:lang w:val="es-MX"/>
        </w:rPr>
      </w:pPr>
      <w:r w:rsidRPr="000E4D7B">
        <w:rPr>
          <w:b/>
          <w:lang w:val="es-MX"/>
        </w:rPr>
        <w:t>Periodo</w:t>
      </w:r>
    </w:p>
    <w:p w14:paraId="53EF2C72" w14:textId="25BC96D6" w:rsidR="000E4D7B" w:rsidRPr="000E4D7B" w:rsidRDefault="00EA5AFA" w:rsidP="000E4D7B">
      <w:pPr>
        <w:rPr>
          <w:lang w:val="es-MX"/>
        </w:rPr>
      </w:pPr>
      <w:r>
        <w:rPr>
          <w:lang w:val="es-MX"/>
        </w:rPr>
        <w:t>Informe I</w:t>
      </w:r>
      <w:r w:rsidR="000E4D7B" w:rsidRPr="000E4D7B">
        <w:rPr>
          <w:lang w:val="es-MX"/>
        </w:rPr>
        <w:t xml:space="preserve"> TRIMESTRE (</w:t>
      </w:r>
      <w:r w:rsidR="00D64544">
        <w:rPr>
          <w:lang w:val="es-MX"/>
        </w:rPr>
        <w:t>ENERO-FEBRERO-MARZO</w:t>
      </w:r>
      <w:r w:rsidR="000E4D7B" w:rsidRPr="000E4D7B">
        <w:rPr>
          <w:lang w:val="es-MX"/>
        </w:rPr>
        <w:t>)</w:t>
      </w:r>
    </w:p>
    <w:p w14:paraId="1988FBE4" w14:textId="77777777" w:rsidR="000E4D7B" w:rsidRPr="000E4D7B" w:rsidRDefault="000E4D7B" w:rsidP="000E4D7B">
      <w:pPr>
        <w:rPr>
          <w:lang w:val="es-MX"/>
        </w:rPr>
      </w:pPr>
    </w:p>
    <w:p w14:paraId="37341193" w14:textId="77777777" w:rsidR="000E4D7B" w:rsidRPr="000E4D7B" w:rsidRDefault="000E4D7B" w:rsidP="000E4D7B">
      <w:pPr>
        <w:numPr>
          <w:ilvl w:val="0"/>
          <w:numId w:val="1"/>
        </w:numPr>
        <w:rPr>
          <w:b/>
          <w:lang w:val="es-MX"/>
        </w:rPr>
      </w:pPr>
      <w:r w:rsidRPr="000E4D7B">
        <w:rPr>
          <w:b/>
          <w:lang w:val="es-MX"/>
        </w:rPr>
        <w:t>DESARROLLO DEL INFORME</w:t>
      </w:r>
    </w:p>
    <w:p w14:paraId="1C6528E3" w14:textId="42807069" w:rsidR="000E4D7B" w:rsidRDefault="000E4D7B" w:rsidP="00D171B0">
      <w:pPr>
        <w:jc w:val="both"/>
      </w:pPr>
      <w:r w:rsidRPr="000E4D7B">
        <w:t>Se recolecta las PQRSF en medio físico y magnético, se procederá a recopilar evidencias de las quejas y se dará respuesta al trámite al quejoso, dos días hábiles para PQRSF vitales y cinco días hábiles para PQRSF normales, la E.S.E Hospital Sagrado Corazón de Jesús cuenta con una dependencia encargada de recibir y tramitar las quejas, reclamos y sugerencias de los usuarios, por lo tanto, esta función deberá ser desarrollada por Trabajo Social. El manejo integral del proceso permite manifestar la alta valoración y el respeto que la ESE HSCJ tiene por el usuario y la importancia de su opinión para el mejoramiento de la calidad de los servicios que se presentan. Mediante este trámite se busca conocer las causas y resolver los problemas que han generado una sensación de insatisfacción o un daño, para lo cual, se debe: Dar una respuesta que satisfaga a la necesidad y expectativa del usuario acorde con los servicios que presta la institución. Disponer de un mecanismo de identificación de posibles problemas en la prestación de servicio y realimentar la ejecución de los diferentes procesos y procedimientos de la institución. Establecer estrategias de mejoramiento que permitan que se corrijan y/o minimicen los efectos de inconvenientes sin solución inmediata. El conocimiento y trámite de las quejas y reclamos puede evitar posibles complicaciones por demandas de tipo judicial o soportar la defensa de la empresa.</w:t>
      </w:r>
    </w:p>
    <w:p w14:paraId="54653A12" w14:textId="77777777" w:rsidR="005C58BB" w:rsidRPr="000E4D7B" w:rsidRDefault="005C58BB" w:rsidP="00D171B0">
      <w:pPr>
        <w:jc w:val="both"/>
      </w:pPr>
    </w:p>
    <w:p w14:paraId="3F4CFE8A" w14:textId="77777777" w:rsidR="006B60FF" w:rsidRPr="006B60FF" w:rsidRDefault="006B60FF" w:rsidP="006B60FF">
      <w:pPr>
        <w:pStyle w:val="Prrafodelista"/>
        <w:numPr>
          <w:ilvl w:val="0"/>
          <w:numId w:val="1"/>
        </w:numPr>
        <w:rPr>
          <w:b/>
        </w:rPr>
      </w:pPr>
      <w:r w:rsidRPr="006B60FF">
        <w:rPr>
          <w:b/>
        </w:rPr>
        <w:t xml:space="preserve">LINEAMIENTOS PQRSF </w:t>
      </w:r>
    </w:p>
    <w:p w14:paraId="07CDC535" w14:textId="77777777" w:rsidR="006B60FF" w:rsidRPr="005C58BB" w:rsidRDefault="006B60FF" w:rsidP="005C58BB">
      <w:pPr>
        <w:ind w:left="360"/>
        <w:rPr>
          <w:b/>
        </w:rPr>
      </w:pPr>
      <w:r w:rsidRPr="005C58BB">
        <w:rPr>
          <w:b/>
        </w:rPr>
        <w:t>Recepción PQRSF</w:t>
      </w:r>
    </w:p>
    <w:p w14:paraId="7C134A42" w14:textId="77777777" w:rsidR="006B60FF" w:rsidRPr="006B60FF" w:rsidRDefault="006B60FF" w:rsidP="005C58BB">
      <w:pPr>
        <w:jc w:val="both"/>
      </w:pPr>
      <w:r w:rsidRPr="006B60FF">
        <w:t>Todas las quejas deberán ser tratadas de forma equitativa, objetiva e imparcial garantizando la confidencialidad de la información personal del quejoso.</w:t>
      </w:r>
    </w:p>
    <w:p w14:paraId="0B14B52C" w14:textId="77777777" w:rsidR="006B60FF" w:rsidRPr="006B60FF" w:rsidRDefault="006B60FF" w:rsidP="005C58BB">
      <w:pPr>
        <w:jc w:val="both"/>
      </w:pPr>
      <w:r w:rsidRPr="006B60FF">
        <w:t>En caso de que la queja no sea competencia del Hospital, SIAU remitirá a la entidad competente dentro de los 5 días hábiles siguientes a la recepción de ésta, con una comunicación, adjuntando el original de la queja, y comunicando al quejoso las razones del traslado a la otra entidad, remitiéndole copia de la comunicación con la cual se dio traslado.</w:t>
      </w:r>
    </w:p>
    <w:p w14:paraId="347721BE" w14:textId="77777777" w:rsidR="006B60FF" w:rsidRPr="006B60FF" w:rsidRDefault="006B60FF" w:rsidP="006B60FF">
      <w:pPr>
        <w:pStyle w:val="Prrafodelista"/>
        <w:rPr>
          <w:b/>
        </w:rPr>
      </w:pPr>
      <w:r w:rsidRPr="006B60FF">
        <w:rPr>
          <w:b/>
        </w:rPr>
        <w:lastRenderedPageBreak/>
        <w:t>Apertura de buzones</w:t>
      </w:r>
    </w:p>
    <w:p w14:paraId="595637CF" w14:textId="77777777" w:rsidR="006B60FF" w:rsidRPr="006B60FF" w:rsidRDefault="006B60FF" w:rsidP="005C58BB">
      <w:pPr>
        <w:pStyle w:val="Prrafodelista"/>
        <w:jc w:val="both"/>
      </w:pPr>
      <w:r w:rsidRPr="006B60FF">
        <w:t>La Oficina de atención al Usuario, mantiene dispuesto un cronograma de apertura de los buzones de sugerencias y felicitaciones, la apertura se realiza cada 15 días, dos veces en el mes</w:t>
      </w:r>
    </w:p>
    <w:p w14:paraId="5BA7EC78" w14:textId="77777777" w:rsidR="006B60FF" w:rsidRPr="006B60FF" w:rsidRDefault="006B60FF" w:rsidP="005C58BB">
      <w:pPr>
        <w:pStyle w:val="Prrafodelista"/>
        <w:jc w:val="both"/>
      </w:pPr>
      <w:r w:rsidRPr="006B60FF">
        <w:t>En compañía del delegado de la Asociación de Usuarios, Trabajo Social, un (1) funcionario de control interno y funcionaria de Calidad se desplazará para la apertura de los buzones de sugerencias y felicitaciones, registrando la información en el formato de acta correspondiente.</w:t>
      </w:r>
    </w:p>
    <w:p w14:paraId="5427A37D" w14:textId="77777777" w:rsidR="006B60FF" w:rsidRPr="006B60FF" w:rsidRDefault="006B60FF" w:rsidP="005C58BB">
      <w:pPr>
        <w:pStyle w:val="Prrafodelista"/>
        <w:jc w:val="both"/>
      </w:pPr>
      <w:r w:rsidRPr="006B60FF">
        <w:t>Se realiza el conteo de todas las PQRSF en presencia del Representante de la Asociación de Usuarios designado para el acompañamiento. Al terminar la verificación de todos los buzones, se debe diligenciar el formato del Acta de apertura de buzones firmado por todos los que intervinieron en la actividad, para posteriormente notificar a los directamente relacionados en las PQRSF o en su defecto a la coordinación de cada área.</w:t>
      </w:r>
    </w:p>
    <w:p w14:paraId="0FB7E1D5" w14:textId="4A719AC8" w:rsidR="006B60FF" w:rsidRDefault="006B60FF" w:rsidP="005C58BB">
      <w:pPr>
        <w:pStyle w:val="Prrafodelista"/>
        <w:jc w:val="both"/>
      </w:pPr>
      <w:r w:rsidRPr="006B60FF">
        <w:t>El Hospital se encuentra dotado por cuatro (4) buzones de sugerencias y felicitaciones en cada servicio para facilitar al usuario el acceso a estos.</w:t>
      </w:r>
    </w:p>
    <w:p w14:paraId="034BC71F" w14:textId="77777777" w:rsidR="005C58BB" w:rsidRPr="006B60FF" w:rsidRDefault="005C58BB" w:rsidP="006B60FF">
      <w:pPr>
        <w:pStyle w:val="Prrafodelista"/>
      </w:pPr>
    </w:p>
    <w:p w14:paraId="1C5F5FAE" w14:textId="77777777" w:rsidR="006B60FF" w:rsidRPr="006B60FF" w:rsidRDefault="006B60FF" w:rsidP="006B60FF">
      <w:pPr>
        <w:pStyle w:val="Prrafodelista"/>
        <w:rPr>
          <w:b/>
        </w:rPr>
      </w:pPr>
      <w:r w:rsidRPr="006B60FF">
        <w:rPr>
          <w:b/>
        </w:rPr>
        <w:t>Seguimiento a la Oportunidad en la Respuesta Inicial o Parcial:</w:t>
      </w:r>
    </w:p>
    <w:p w14:paraId="11E64BA3" w14:textId="77777777" w:rsidR="006B60FF" w:rsidRPr="006B60FF" w:rsidRDefault="006B60FF" w:rsidP="005C58BB">
      <w:pPr>
        <w:pStyle w:val="Prrafodelista"/>
        <w:jc w:val="both"/>
      </w:pPr>
      <w:r w:rsidRPr="006B60FF">
        <w:t>Las peticiones quejas reclamos y denuncias tendrán tiempos de respuesta en el número de días estipulado por la ley. El Usuario deberá recibir en todos los casos, respuesta a su queja en un plazo no mayor a lo contemplado en la Constitución política y las normas legales vigentes. Si no es posible solucionar el requerimiento del usuario en este tiempo, se le comunicará indicándole la fecha en que se dará respuesta definitiva.</w:t>
      </w:r>
    </w:p>
    <w:p w14:paraId="0384E40D" w14:textId="61B480B9" w:rsidR="006B60FF" w:rsidRDefault="006B60FF" w:rsidP="005C58BB">
      <w:pPr>
        <w:pStyle w:val="Prrafodelista"/>
        <w:jc w:val="both"/>
      </w:pPr>
      <w:r w:rsidRPr="006B60FF">
        <w:t>Como medida preventiva y/o correctiva, la oficina de Control Interno de Gestión audita el procedimiento de PQRSF para que se realice y que, conforme a la norma, rendirá a la administración de la entidad un informe Trimestral sobre el particular.</w:t>
      </w:r>
    </w:p>
    <w:p w14:paraId="64BB19CA" w14:textId="77777777" w:rsidR="005C58BB" w:rsidRPr="006B60FF" w:rsidRDefault="005C58BB" w:rsidP="005C58BB">
      <w:pPr>
        <w:pStyle w:val="Prrafodelista"/>
        <w:jc w:val="both"/>
      </w:pPr>
    </w:p>
    <w:p w14:paraId="05821939" w14:textId="77777777" w:rsidR="006B60FF" w:rsidRPr="006B60FF" w:rsidRDefault="006B60FF" w:rsidP="006B60FF">
      <w:pPr>
        <w:pStyle w:val="Prrafodelista"/>
        <w:rPr>
          <w:b/>
        </w:rPr>
      </w:pPr>
      <w:r w:rsidRPr="006B60FF">
        <w:rPr>
          <w:b/>
        </w:rPr>
        <w:t>CONSOLIDADO POR MES</w:t>
      </w:r>
    </w:p>
    <w:tbl>
      <w:tblPr>
        <w:tblStyle w:val="TableNormal"/>
        <w:tblpPr w:leftFromText="141" w:rightFromText="141" w:vertAnchor="text" w:horzAnchor="margin" w:tblpY="352"/>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4"/>
        <w:gridCol w:w="1234"/>
        <w:gridCol w:w="1116"/>
        <w:gridCol w:w="1218"/>
        <w:gridCol w:w="1647"/>
        <w:gridCol w:w="1647"/>
        <w:gridCol w:w="1372"/>
      </w:tblGrid>
      <w:tr w:rsidR="009A63EC" w:rsidRPr="006B60FF" w14:paraId="4D1DDD2A" w14:textId="77777777" w:rsidTr="009A63EC">
        <w:trPr>
          <w:trHeight w:val="440"/>
        </w:trPr>
        <w:tc>
          <w:tcPr>
            <w:tcW w:w="1614" w:type="dxa"/>
          </w:tcPr>
          <w:p w14:paraId="16E17939" w14:textId="78B7A556" w:rsidR="009A63EC" w:rsidRPr="006B60FF" w:rsidRDefault="009A63EC" w:rsidP="009A63EC">
            <w:pPr>
              <w:spacing w:line="271" w:lineRule="exact"/>
              <w:ind w:left="110"/>
              <w:rPr>
                <w:rFonts w:ascii="Verdana" w:eastAsia="Verdana" w:hAnsi="Verdana" w:cs="Verdana"/>
                <w:b/>
                <w:sz w:val="24"/>
                <w:lang w:val="es-ES"/>
              </w:rPr>
            </w:pPr>
          </w:p>
        </w:tc>
        <w:tc>
          <w:tcPr>
            <w:tcW w:w="1234" w:type="dxa"/>
          </w:tcPr>
          <w:p w14:paraId="62F449E2" w14:textId="77777777" w:rsidR="009A63EC" w:rsidRPr="00EA5AFA" w:rsidRDefault="009A63EC" w:rsidP="009A63EC">
            <w:pPr>
              <w:spacing w:line="271" w:lineRule="exact"/>
              <w:ind w:left="23" w:right="130"/>
              <w:jc w:val="center"/>
              <w:rPr>
                <w:rFonts w:ascii="Verdana" w:eastAsia="Verdana" w:hAnsi="Verdana" w:cs="Verdana"/>
                <w:b/>
                <w:sz w:val="20"/>
                <w:szCs w:val="20"/>
                <w:lang w:val="es-ES"/>
              </w:rPr>
            </w:pPr>
            <w:r w:rsidRPr="00EA5AFA">
              <w:rPr>
                <w:rFonts w:ascii="Verdana" w:eastAsia="Verdana" w:hAnsi="Verdana" w:cs="Verdana"/>
                <w:b/>
                <w:sz w:val="20"/>
                <w:szCs w:val="20"/>
                <w:lang w:val="es-ES"/>
              </w:rPr>
              <w:t>Petición</w:t>
            </w:r>
          </w:p>
        </w:tc>
        <w:tc>
          <w:tcPr>
            <w:tcW w:w="1116" w:type="dxa"/>
          </w:tcPr>
          <w:p w14:paraId="50C35C8F" w14:textId="77777777" w:rsidR="009A63EC" w:rsidRPr="00EA5AFA" w:rsidRDefault="009A63EC" w:rsidP="009A63EC">
            <w:pPr>
              <w:spacing w:line="271" w:lineRule="exact"/>
              <w:ind w:left="93"/>
              <w:rPr>
                <w:rFonts w:ascii="Verdana" w:eastAsia="Verdana" w:hAnsi="Verdana" w:cs="Verdana"/>
                <w:b/>
                <w:sz w:val="20"/>
                <w:szCs w:val="20"/>
                <w:lang w:val="es-ES"/>
              </w:rPr>
            </w:pPr>
            <w:r w:rsidRPr="00EA5AFA">
              <w:rPr>
                <w:rFonts w:ascii="Verdana" w:eastAsia="Verdana" w:hAnsi="Verdana" w:cs="Verdana"/>
                <w:b/>
                <w:sz w:val="20"/>
                <w:szCs w:val="20"/>
                <w:lang w:val="es-ES"/>
              </w:rPr>
              <w:t>Queja</w:t>
            </w:r>
          </w:p>
        </w:tc>
        <w:tc>
          <w:tcPr>
            <w:tcW w:w="1218" w:type="dxa"/>
          </w:tcPr>
          <w:p w14:paraId="71C2C4A5" w14:textId="77777777" w:rsidR="009A63EC" w:rsidRPr="00EA5AFA" w:rsidRDefault="009A63EC" w:rsidP="009A63EC">
            <w:pPr>
              <w:spacing w:line="271" w:lineRule="exact"/>
              <w:ind w:left="92" w:right="128"/>
              <w:jc w:val="center"/>
              <w:rPr>
                <w:rFonts w:ascii="Verdana" w:eastAsia="Verdana" w:hAnsi="Verdana" w:cs="Verdana"/>
                <w:b/>
                <w:sz w:val="20"/>
                <w:szCs w:val="20"/>
                <w:lang w:val="es-ES"/>
              </w:rPr>
            </w:pPr>
            <w:r w:rsidRPr="00EA5AFA">
              <w:rPr>
                <w:rFonts w:ascii="Verdana" w:eastAsia="Verdana" w:hAnsi="Verdana" w:cs="Verdana"/>
                <w:b/>
                <w:sz w:val="20"/>
                <w:szCs w:val="20"/>
                <w:lang w:val="es-ES"/>
              </w:rPr>
              <w:t>Reclamo</w:t>
            </w:r>
          </w:p>
        </w:tc>
        <w:tc>
          <w:tcPr>
            <w:tcW w:w="1647" w:type="dxa"/>
          </w:tcPr>
          <w:p w14:paraId="57FEE0F5" w14:textId="77777777" w:rsidR="009A63EC" w:rsidRPr="00EA5AFA" w:rsidRDefault="009A63EC" w:rsidP="009A63EC">
            <w:pPr>
              <w:spacing w:line="271" w:lineRule="exact"/>
              <w:ind w:left="111"/>
              <w:rPr>
                <w:rFonts w:ascii="Verdana" w:eastAsia="Verdana" w:hAnsi="Verdana" w:cs="Verdana"/>
                <w:b/>
                <w:sz w:val="20"/>
                <w:szCs w:val="20"/>
                <w:lang w:val="es-ES"/>
              </w:rPr>
            </w:pPr>
            <w:r w:rsidRPr="00EA5AFA">
              <w:rPr>
                <w:rFonts w:ascii="Verdana" w:eastAsia="Verdana" w:hAnsi="Verdana" w:cs="Verdana"/>
                <w:b/>
                <w:sz w:val="20"/>
                <w:szCs w:val="20"/>
                <w:lang w:val="es-ES"/>
              </w:rPr>
              <w:t>S</w:t>
            </w:r>
            <w:r>
              <w:rPr>
                <w:rFonts w:ascii="Verdana" w:eastAsia="Verdana" w:hAnsi="Verdana" w:cs="Verdana"/>
                <w:b/>
                <w:sz w:val="20"/>
                <w:szCs w:val="20"/>
                <w:lang w:val="es-ES"/>
              </w:rPr>
              <w:t>olicitud</w:t>
            </w:r>
          </w:p>
        </w:tc>
        <w:tc>
          <w:tcPr>
            <w:tcW w:w="1647" w:type="dxa"/>
          </w:tcPr>
          <w:p w14:paraId="6808E9F3" w14:textId="77777777" w:rsidR="009A63EC" w:rsidRPr="00EA5AFA" w:rsidRDefault="009A63EC" w:rsidP="009A63EC">
            <w:pPr>
              <w:spacing w:line="271" w:lineRule="exact"/>
              <w:ind w:left="111"/>
              <w:rPr>
                <w:rFonts w:ascii="Verdana" w:eastAsia="Verdana" w:hAnsi="Verdana" w:cs="Verdana"/>
                <w:b/>
                <w:sz w:val="20"/>
                <w:szCs w:val="20"/>
                <w:lang w:val="es-ES"/>
              </w:rPr>
            </w:pPr>
            <w:r w:rsidRPr="00EA5AFA">
              <w:rPr>
                <w:rFonts w:ascii="Verdana" w:eastAsia="Verdana" w:hAnsi="Verdana" w:cs="Verdana"/>
                <w:b/>
                <w:sz w:val="20"/>
                <w:szCs w:val="20"/>
                <w:lang w:val="es-ES"/>
              </w:rPr>
              <w:t>Felicitación</w:t>
            </w:r>
          </w:p>
        </w:tc>
        <w:tc>
          <w:tcPr>
            <w:tcW w:w="1372" w:type="dxa"/>
          </w:tcPr>
          <w:p w14:paraId="3903EC0A" w14:textId="77777777" w:rsidR="009A63EC" w:rsidRPr="00EA5AFA" w:rsidRDefault="009A63EC" w:rsidP="009A63EC">
            <w:pPr>
              <w:spacing w:line="229" w:lineRule="exact"/>
              <w:ind w:left="106"/>
              <w:rPr>
                <w:rFonts w:ascii="Verdana" w:eastAsia="Verdana" w:hAnsi="Verdana" w:cs="Verdana"/>
                <w:b/>
                <w:sz w:val="20"/>
                <w:szCs w:val="20"/>
                <w:lang w:val="es-ES"/>
              </w:rPr>
            </w:pPr>
            <w:r w:rsidRPr="00EA5AFA">
              <w:rPr>
                <w:rFonts w:ascii="Verdana" w:eastAsia="Verdana" w:hAnsi="Verdana" w:cs="Verdana"/>
                <w:b/>
                <w:sz w:val="20"/>
                <w:szCs w:val="20"/>
                <w:lang w:val="es-ES"/>
              </w:rPr>
              <w:t>Total</w:t>
            </w:r>
          </w:p>
          <w:p w14:paraId="66831086" w14:textId="77777777" w:rsidR="009A63EC" w:rsidRPr="00EA5AFA" w:rsidRDefault="009A63EC" w:rsidP="009A63EC">
            <w:pPr>
              <w:spacing w:line="240" w:lineRule="exact"/>
              <w:ind w:left="106"/>
              <w:rPr>
                <w:rFonts w:ascii="Verdana" w:eastAsia="Verdana" w:hAnsi="Verdana" w:cs="Verdana"/>
                <w:b/>
                <w:sz w:val="20"/>
                <w:szCs w:val="20"/>
                <w:lang w:val="es-ES"/>
              </w:rPr>
            </w:pPr>
            <w:r w:rsidRPr="00EA5AFA">
              <w:rPr>
                <w:rFonts w:ascii="Verdana" w:eastAsia="Verdana" w:hAnsi="Verdana" w:cs="Verdana"/>
                <w:b/>
                <w:sz w:val="20"/>
                <w:szCs w:val="20"/>
                <w:lang w:val="es-ES"/>
              </w:rPr>
              <w:t>Tramita</w:t>
            </w:r>
          </w:p>
        </w:tc>
      </w:tr>
      <w:tr w:rsidR="009A63EC" w:rsidRPr="006B60FF" w14:paraId="4A27F175" w14:textId="77777777" w:rsidTr="009A63EC">
        <w:trPr>
          <w:trHeight w:val="258"/>
        </w:trPr>
        <w:tc>
          <w:tcPr>
            <w:tcW w:w="1614" w:type="dxa"/>
          </w:tcPr>
          <w:p w14:paraId="0DBA7119" w14:textId="26BC43EA" w:rsidR="009A63EC" w:rsidRPr="006B60FF" w:rsidRDefault="00CE369C" w:rsidP="009A63EC">
            <w:pPr>
              <w:spacing w:line="243" w:lineRule="exact"/>
              <w:ind w:left="8"/>
              <w:rPr>
                <w:rFonts w:ascii="Verdana" w:eastAsia="Verdana" w:hAnsi="Verdana" w:cs="Verdana"/>
                <w:sz w:val="24"/>
                <w:lang w:val="es-ES"/>
              </w:rPr>
            </w:pPr>
            <w:r>
              <w:rPr>
                <w:rFonts w:ascii="Verdana" w:eastAsia="Verdana" w:hAnsi="Verdana" w:cs="Verdana"/>
                <w:sz w:val="24"/>
                <w:lang w:val="es-ES"/>
              </w:rPr>
              <w:t>ENERO</w:t>
            </w:r>
          </w:p>
        </w:tc>
        <w:tc>
          <w:tcPr>
            <w:tcW w:w="1234" w:type="dxa"/>
          </w:tcPr>
          <w:p w14:paraId="44918195" w14:textId="77777777" w:rsidR="009A63EC" w:rsidRPr="006B60FF" w:rsidRDefault="009A63EC" w:rsidP="009A63EC">
            <w:pPr>
              <w:spacing w:line="243" w:lineRule="exact"/>
              <w:ind w:left="7"/>
              <w:jc w:val="center"/>
              <w:rPr>
                <w:rFonts w:ascii="Verdana" w:eastAsia="Verdana" w:hAnsi="Verdana" w:cs="Verdana"/>
                <w:sz w:val="24"/>
                <w:lang w:val="es-ES"/>
              </w:rPr>
            </w:pPr>
            <w:r>
              <w:rPr>
                <w:rFonts w:ascii="Verdana" w:eastAsia="Verdana" w:hAnsi="Verdana" w:cs="Verdana"/>
                <w:sz w:val="24"/>
                <w:lang w:val="es-ES"/>
              </w:rPr>
              <w:t>0</w:t>
            </w:r>
          </w:p>
        </w:tc>
        <w:tc>
          <w:tcPr>
            <w:tcW w:w="1116" w:type="dxa"/>
          </w:tcPr>
          <w:p w14:paraId="1D24FF22" w14:textId="6A94C343" w:rsidR="00E93CF9" w:rsidRPr="006B60FF" w:rsidRDefault="007B2546" w:rsidP="00E93CF9">
            <w:pPr>
              <w:spacing w:line="243" w:lineRule="exact"/>
              <w:ind w:left="345" w:right="327"/>
              <w:jc w:val="center"/>
              <w:rPr>
                <w:rFonts w:ascii="Verdana" w:eastAsia="Verdana" w:hAnsi="Verdana" w:cs="Verdana"/>
                <w:sz w:val="24"/>
                <w:lang w:val="es-ES"/>
              </w:rPr>
            </w:pPr>
            <w:r>
              <w:rPr>
                <w:rFonts w:ascii="Verdana" w:eastAsia="Verdana" w:hAnsi="Verdana" w:cs="Verdana"/>
                <w:sz w:val="24"/>
                <w:lang w:val="es-ES"/>
              </w:rPr>
              <w:t>2</w:t>
            </w:r>
            <w:r w:rsidR="00E93CF9">
              <w:rPr>
                <w:rFonts w:ascii="Verdana" w:eastAsia="Verdana" w:hAnsi="Verdana" w:cs="Verdana"/>
                <w:sz w:val="24"/>
                <w:lang w:val="es-ES"/>
              </w:rPr>
              <w:t>5</w:t>
            </w:r>
          </w:p>
        </w:tc>
        <w:tc>
          <w:tcPr>
            <w:tcW w:w="1218" w:type="dxa"/>
          </w:tcPr>
          <w:p w14:paraId="2F5C7233" w14:textId="4D4A97A0" w:rsidR="009A63EC" w:rsidRPr="006B60FF" w:rsidRDefault="007B2546" w:rsidP="009A63EC">
            <w:pPr>
              <w:spacing w:line="243" w:lineRule="exact"/>
              <w:ind w:left="11"/>
              <w:jc w:val="center"/>
              <w:rPr>
                <w:rFonts w:ascii="Verdana" w:eastAsia="Verdana" w:hAnsi="Verdana" w:cs="Verdana"/>
                <w:sz w:val="24"/>
                <w:lang w:val="es-ES"/>
              </w:rPr>
            </w:pPr>
            <w:r>
              <w:rPr>
                <w:rFonts w:ascii="Verdana" w:eastAsia="Verdana" w:hAnsi="Verdana" w:cs="Verdana"/>
                <w:sz w:val="24"/>
                <w:lang w:val="es-ES"/>
              </w:rPr>
              <w:t>2</w:t>
            </w:r>
          </w:p>
        </w:tc>
        <w:tc>
          <w:tcPr>
            <w:tcW w:w="1647" w:type="dxa"/>
          </w:tcPr>
          <w:p w14:paraId="0895E6DF" w14:textId="77777777" w:rsidR="009A63EC" w:rsidRDefault="009A63EC" w:rsidP="009A63EC">
            <w:pPr>
              <w:spacing w:line="243" w:lineRule="exact"/>
              <w:ind w:left="12"/>
              <w:jc w:val="center"/>
              <w:rPr>
                <w:rFonts w:ascii="Verdana" w:eastAsia="Verdana" w:hAnsi="Verdana" w:cs="Verdana"/>
                <w:sz w:val="24"/>
                <w:lang w:val="es-ES"/>
              </w:rPr>
            </w:pPr>
            <w:r>
              <w:rPr>
                <w:rFonts w:ascii="Verdana" w:eastAsia="Verdana" w:hAnsi="Verdana" w:cs="Verdana"/>
                <w:sz w:val="24"/>
                <w:lang w:val="es-ES"/>
              </w:rPr>
              <w:t>0</w:t>
            </w:r>
          </w:p>
        </w:tc>
        <w:tc>
          <w:tcPr>
            <w:tcW w:w="1647" w:type="dxa"/>
          </w:tcPr>
          <w:p w14:paraId="79C6B267" w14:textId="57048184" w:rsidR="009A63EC" w:rsidRPr="006B60FF" w:rsidRDefault="007B2546" w:rsidP="009A63EC">
            <w:pPr>
              <w:spacing w:line="243" w:lineRule="exact"/>
              <w:ind w:left="12"/>
              <w:jc w:val="center"/>
              <w:rPr>
                <w:rFonts w:ascii="Verdana" w:eastAsia="Verdana" w:hAnsi="Verdana" w:cs="Verdana"/>
                <w:sz w:val="24"/>
                <w:lang w:val="es-ES"/>
              </w:rPr>
            </w:pPr>
            <w:r>
              <w:rPr>
                <w:rFonts w:ascii="Verdana" w:eastAsia="Verdana" w:hAnsi="Verdana" w:cs="Verdana"/>
                <w:sz w:val="24"/>
                <w:lang w:val="es-ES"/>
              </w:rPr>
              <w:t>9</w:t>
            </w:r>
          </w:p>
        </w:tc>
        <w:tc>
          <w:tcPr>
            <w:tcW w:w="1372" w:type="dxa"/>
          </w:tcPr>
          <w:p w14:paraId="56B71EDD" w14:textId="15ECD5FD" w:rsidR="009A63EC" w:rsidRPr="006B60FF" w:rsidRDefault="007B2546" w:rsidP="007B2546">
            <w:pPr>
              <w:spacing w:line="243" w:lineRule="exact"/>
              <w:ind w:left="12"/>
              <w:jc w:val="center"/>
              <w:rPr>
                <w:rFonts w:ascii="Verdana" w:eastAsia="Verdana" w:hAnsi="Verdana" w:cs="Verdana"/>
                <w:sz w:val="20"/>
                <w:szCs w:val="20"/>
                <w:lang w:val="es-ES"/>
              </w:rPr>
            </w:pPr>
            <w:r w:rsidRPr="007B2546">
              <w:rPr>
                <w:rFonts w:ascii="Verdana" w:eastAsia="Verdana" w:hAnsi="Verdana" w:cs="Verdana"/>
                <w:sz w:val="24"/>
                <w:lang w:val="es-ES"/>
              </w:rPr>
              <w:t>3</w:t>
            </w:r>
            <w:r>
              <w:rPr>
                <w:rFonts w:ascii="Verdana" w:eastAsia="Verdana" w:hAnsi="Verdana" w:cs="Verdana"/>
                <w:sz w:val="24"/>
                <w:lang w:val="es-ES"/>
              </w:rPr>
              <w:t>4</w:t>
            </w:r>
          </w:p>
        </w:tc>
      </w:tr>
      <w:tr w:rsidR="009A63EC" w:rsidRPr="006B60FF" w14:paraId="2A4F28AB" w14:textId="77777777" w:rsidTr="009A63EC">
        <w:trPr>
          <w:trHeight w:val="272"/>
        </w:trPr>
        <w:tc>
          <w:tcPr>
            <w:tcW w:w="1614" w:type="dxa"/>
          </w:tcPr>
          <w:p w14:paraId="7966E1ED" w14:textId="18CEBEAB" w:rsidR="009A63EC" w:rsidRPr="006B60FF" w:rsidRDefault="00CE369C" w:rsidP="00CE369C">
            <w:pPr>
              <w:spacing w:line="274" w:lineRule="exact"/>
              <w:rPr>
                <w:rFonts w:ascii="Verdana" w:eastAsia="Verdana" w:hAnsi="Verdana" w:cs="Verdana"/>
                <w:sz w:val="24"/>
                <w:lang w:val="es-ES"/>
              </w:rPr>
            </w:pPr>
            <w:r>
              <w:rPr>
                <w:rFonts w:ascii="Verdana" w:eastAsia="Verdana" w:hAnsi="Verdana" w:cs="Verdana"/>
                <w:sz w:val="24"/>
                <w:lang w:val="es-ES"/>
              </w:rPr>
              <w:t>FEBRERO</w:t>
            </w:r>
          </w:p>
        </w:tc>
        <w:tc>
          <w:tcPr>
            <w:tcW w:w="1234" w:type="dxa"/>
          </w:tcPr>
          <w:p w14:paraId="7AF64BC9" w14:textId="77777777" w:rsidR="009A63EC" w:rsidRPr="006B60FF" w:rsidRDefault="009A63EC" w:rsidP="009A63EC">
            <w:pPr>
              <w:spacing w:line="274" w:lineRule="exact"/>
              <w:ind w:left="7"/>
              <w:jc w:val="center"/>
              <w:rPr>
                <w:rFonts w:ascii="Verdana" w:eastAsia="Verdana" w:hAnsi="Verdana" w:cs="Verdana"/>
                <w:sz w:val="24"/>
                <w:lang w:val="es-ES"/>
              </w:rPr>
            </w:pPr>
            <w:r>
              <w:rPr>
                <w:rFonts w:ascii="Verdana" w:eastAsia="Verdana" w:hAnsi="Verdana" w:cs="Verdana"/>
                <w:sz w:val="24"/>
                <w:lang w:val="es-ES"/>
              </w:rPr>
              <w:t>0</w:t>
            </w:r>
          </w:p>
        </w:tc>
        <w:tc>
          <w:tcPr>
            <w:tcW w:w="1116" w:type="dxa"/>
          </w:tcPr>
          <w:p w14:paraId="55C6669D" w14:textId="3B915509" w:rsidR="009A63EC" w:rsidRPr="006B60FF" w:rsidRDefault="007B2546" w:rsidP="009A63EC">
            <w:pPr>
              <w:spacing w:line="274" w:lineRule="exact"/>
              <w:ind w:left="12"/>
              <w:jc w:val="center"/>
              <w:rPr>
                <w:rFonts w:ascii="Verdana" w:eastAsia="Verdana" w:hAnsi="Verdana" w:cs="Verdana"/>
                <w:sz w:val="24"/>
                <w:lang w:val="es-ES"/>
              </w:rPr>
            </w:pPr>
            <w:r>
              <w:rPr>
                <w:rFonts w:ascii="Verdana" w:eastAsia="Verdana" w:hAnsi="Verdana" w:cs="Verdana"/>
                <w:sz w:val="24"/>
                <w:lang w:val="es-ES"/>
              </w:rPr>
              <w:t>19</w:t>
            </w:r>
          </w:p>
        </w:tc>
        <w:tc>
          <w:tcPr>
            <w:tcW w:w="1218" w:type="dxa"/>
          </w:tcPr>
          <w:p w14:paraId="375B73F8" w14:textId="1ADB41F3" w:rsidR="009A63EC" w:rsidRPr="006B60FF" w:rsidRDefault="007B2546" w:rsidP="009A63EC">
            <w:pPr>
              <w:spacing w:line="274" w:lineRule="exact"/>
              <w:ind w:left="11"/>
              <w:jc w:val="center"/>
              <w:rPr>
                <w:rFonts w:ascii="Verdana" w:eastAsia="Verdana" w:hAnsi="Verdana" w:cs="Verdana"/>
                <w:sz w:val="24"/>
                <w:lang w:val="es-ES"/>
              </w:rPr>
            </w:pPr>
            <w:r>
              <w:rPr>
                <w:rFonts w:ascii="Verdana" w:eastAsia="Verdana" w:hAnsi="Verdana" w:cs="Verdana"/>
                <w:sz w:val="24"/>
                <w:lang w:val="es-ES"/>
              </w:rPr>
              <w:t>0</w:t>
            </w:r>
          </w:p>
        </w:tc>
        <w:tc>
          <w:tcPr>
            <w:tcW w:w="1647" w:type="dxa"/>
          </w:tcPr>
          <w:p w14:paraId="4A7CD041" w14:textId="3E6BE201" w:rsidR="009A63EC" w:rsidRDefault="007B2546" w:rsidP="009A63EC">
            <w:pPr>
              <w:spacing w:line="274" w:lineRule="exact"/>
              <w:ind w:left="12"/>
              <w:jc w:val="center"/>
              <w:rPr>
                <w:rFonts w:ascii="Verdana" w:eastAsia="Verdana" w:hAnsi="Verdana" w:cs="Verdana"/>
                <w:sz w:val="24"/>
                <w:lang w:val="es-ES"/>
              </w:rPr>
            </w:pPr>
            <w:r>
              <w:rPr>
                <w:rFonts w:ascii="Verdana" w:eastAsia="Verdana" w:hAnsi="Verdana" w:cs="Verdana"/>
                <w:sz w:val="24"/>
                <w:lang w:val="es-ES"/>
              </w:rPr>
              <w:t>0</w:t>
            </w:r>
          </w:p>
        </w:tc>
        <w:tc>
          <w:tcPr>
            <w:tcW w:w="1647" w:type="dxa"/>
          </w:tcPr>
          <w:p w14:paraId="314E1B51" w14:textId="23229127" w:rsidR="009A63EC" w:rsidRPr="006B60FF" w:rsidRDefault="007B2546" w:rsidP="009A63EC">
            <w:pPr>
              <w:spacing w:line="274" w:lineRule="exact"/>
              <w:ind w:left="12"/>
              <w:jc w:val="center"/>
              <w:rPr>
                <w:rFonts w:ascii="Verdana" w:eastAsia="Verdana" w:hAnsi="Verdana" w:cs="Verdana"/>
                <w:sz w:val="24"/>
                <w:lang w:val="es-ES"/>
              </w:rPr>
            </w:pPr>
            <w:r>
              <w:rPr>
                <w:rFonts w:ascii="Verdana" w:eastAsia="Verdana" w:hAnsi="Verdana" w:cs="Verdana"/>
                <w:sz w:val="24"/>
                <w:lang w:val="es-ES"/>
              </w:rPr>
              <w:t>8</w:t>
            </w:r>
          </w:p>
        </w:tc>
        <w:tc>
          <w:tcPr>
            <w:tcW w:w="1372" w:type="dxa"/>
          </w:tcPr>
          <w:p w14:paraId="1C7AB3C4" w14:textId="4E0F3B7A" w:rsidR="009A63EC" w:rsidRPr="006B60FF" w:rsidRDefault="007B2546" w:rsidP="009A63EC">
            <w:pPr>
              <w:spacing w:line="274" w:lineRule="exact"/>
              <w:ind w:left="1"/>
              <w:jc w:val="center"/>
              <w:rPr>
                <w:rFonts w:ascii="Verdana" w:eastAsia="Verdana" w:hAnsi="Verdana" w:cs="Verdana"/>
                <w:sz w:val="24"/>
                <w:lang w:val="es-ES"/>
              </w:rPr>
            </w:pPr>
            <w:r>
              <w:rPr>
                <w:rFonts w:ascii="Verdana" w:eastAsia="Verdana" w:hAnsi="Verdana" w:cs="Verdana"/>
                <w:sz w:val="24"/>
                <w:lang w:val="es-ES"/>
              </w:rPr>
              <w:t>24</w:t>
            </w:r>
          </w:p>
        </w:tc>
      </w:tr>
      <w:tr w:rsidR="009A63EC" w:rsidRPr="006B60FF" w14:paraId="4F86426B" w14:textId="77777777" w:rsidTr="009A63EC">
        <w:trPr>
          <w:trHeight w:val="260"/>
        </w:trPr>
        <w:tc>
          <w:tcPr>
            <w:tcW w:w="1614" w:type="dxa"/>
          </w:tcPr>
          <w:p w14:paraId="39D7E005" w14:textId="6FAE9B64" w:rsidR="009A63EC" w:rsidRPr="006B60FF" w:rsidRDefault="00CE369C" w:rsidP="00CE369C">
            <w:pPr>
              <w:spacing w:line="270" w:lineRule="exact"/>
              <w:rPr>
                <w:rFonts w:ascii="Verdana" w:eastAsia="Verdana" w:hAnsi="Verdana" w:cs="Verdana"/>
                <w:sz w:val="24"/>
                <w:lang w:val="es-ES"/>
              </w:rPr>
            </w:pPr>
            <w:r>
              <w:rPr>
                <w:rFonts w:ascii="Verdana" w:eastAsia="Verdana" w:hAnsi="Verdana" w:cs="Verdana"/>
                <w:sz w:val="24"/>
                <w:lang w:val="es-ES"/>
              </w:rPr>
              <w:t>MARZO</w:t>
            </w:r>
          </w:p>
        </w:tc>
        <w:tc>
          <w:tcPr>
            <w:tcW w:w="1234" w:type="dxa"/>
          </w:tcPr>
          <w:p w14:paraId="29B9E6A0" w14:textId="47A7D2A0" w:rsidR="009A63EC" w:rsidRPr="006B60FF" w:rsidRDefault="00E71301" w:rsidP="009A63EC">
            <w:pPr>
              <w:spacing w:line="270" w:lineRule="exact"/>
              <w:ind w:left="7"/>
              <w:jc w:val="center"/>
              <w:rPr>
                <w:rFonts w:ascii="Verdana" w:eastAsia="Verdana" w:hAnsi="Verdana" w:cs="Verdana"/>
                <w:sz w:val="24"/>
                <w:lang w:val="es-ES"/>
              </w:rPr>
            </w:pPr>
            <w:r>
              <w:rPr>
                <w:rFonts w:ascii="Verdana" w:eastAsia="Verdana" w:hAnsi="Verdana" w:cs="Verdana"/>
                <w:sz w:val="24"/>
                <w:lang w:val="es-ES"/>
              </w:rPr>
              <w:t>0</w:t>
            </w:r>
          </w:p>
        </w:tc>
        <w:tc>
          <w:tcPr>
            <w:tcW w:w="1116" w:type="dxa"/>
          </w:tcPr>
          <w:p w14:paraId="5BD1548D" w14:textId="45E33C34" w:rsidR="009A63EC" w:rsidRPr="006B60FF" w:rsidRDefault="00E71301" w:rsidP="009A63EC">
            <w:pPr>
              <w:spacing w:line="270" w:lineRule="exact"/>
              <w:ind w:left="12"/>
              <w:jc w:val="center"/>
              <w:rPr>
                <w:rFonts w:ascii="Verdana" w:eastAsia="Verdana" w:hAnsi="Verdana" w:cs="Verdana"/>
                <w:sz w:val="24"/>
                <w:lang w:val="es-ES"/>
              </w:rPr>
            </w:pPr>
            <w:r>
              <w:rPr>
                <w:rFonts w:ascii="Verdana" w:eastAsia="Verdana" w:hAnsi="Verdana" w:cs="Verdana"/>
                <w:sz w:val="24"/>
                <w:lang w:val="es-ES"/>
              </w:rPr>
              <w:t>17</w:t>
            </w:r>
          </w:p>
        </w:tc>
        <w:tc>
          <w:tcPr>
            <w:tcW w:w="1218" w:type="dxa"/>
          </w:tcPr>
          <w:p w14:paraId="08A5898E" w14:textId="398976F3" w:rsidR="009A63EC" w:rsidRPr="006B60FF" w:rsidRDefault="00E71301" w:rsidP="009A63EC">
            <w:pPr>
              <w:spacing w:line="270" w:lineRule="exact"/>
              <w:ind w:left="11"/>
              <w:jc w:val="center"/>
              <w:rPr>
                <w:rFonts w:ascii="Verdana" w:eastAsia="Verdana" w:hAnsi="Verdana" w:cs="Verdana"/>
                <w:sz w:val="24"/>
                <w:lang w:val="es-ES"/>
              </w:rPr>
            </w:pPr>
            <w:r>
              <w:rPr>
                <w:rFonts w:ascii="Verdana" w:eastAsia="Verdana" w:hAnsi="Verdana" w:cs="Verdana"/>
                <w:sz w:val="24"/>
                <w:lang w:val="es-ES"/>
              </w:rPr>
              <w:t>5</w:t>
            </w:r>
          </w:p>
        </w:tc>
        <w:tc>
          <w:tcPr>
            <w:tcW w:w="1647" w:type="dxa"/>
          </w:tcPr>
          <w:p w14:paraId="519AC861" w14:textId="15CD8816" w:rsidR="009A63EC" w:rsidRPr="006B60FF" w:rsidRDefault="00E71301" w:rsidP="009A63EC">
            <w:pPr>
              <w:spacing w:line="270" w:lineRule="exact"/>
              <w:ind w:left="12"/>
              <w:jc w:val="center"/>
              <w:rPr>
                <w:rFonts w:ascii="Verdana" w:eastAsia="Verdana" w:hAnsi="Verdana" w:cs="Verdana"/>
                <w:sz w:val="24"/>
                <w:lang w:val="es-ES"/>
              </w:rPr>
            </w:pPr>
            <w:r>
              <w:rPr>
                <w:rFonts w:ascii="Verdana" w:eastAsia="Verdana" w:hAnsi="Verdana" w:cs="Verdana"/>
                <w:sz w:val="24"/>
                <w:lang w:val="es-ES"/>
              </w:rPr>
              <w:t>0</w:t>
            </w:r>
          </w:p>
        </w:tc>
        <w:tc>
          <w:tcPr>
            <w:tcW w:w="1647" w:type="dxa"/>
          </w:tcPr>
          <w:p w14:paraId="3A060921" w14:textId="08EA6812" w:rsidR="009A63EC" w:rsidRPr="006B60FF" w:rsidRDefault="00E71301" w:rsidP="009A63EC">
            <w:pPr>
              <w:spacing w:line="270" w:lineRule="exact"/>
              <w:ind w:left="12"/>
              <w:jc w:val="center"/>
              <w:rPr>
                <w:rFonts w:ascii="Verdana" w:eastAsia="Verdana" w:hAnsi="Verdana" w:cs="Verdana"/>
                <w:sz w:val="24"/>
                <w:lang w:val="es-ES"/>
              </w:rPr>
            </w:pPr>
            <w:r>
              <w:rPr>
                <w:rFonts w:ascii="Verdana" w:eastAsia="Verdana" w:hAnsi="Verdana" w:cs="Verdana"/>
                <w:sz w:val="24"/>
                <w:lang w:val="es-ES"/>
              </w:rPr>
              <w:t>4</w:t>
            </w:r>
          </w:p>
        </w:tc>
        <w:tc>
          <w:tcPr>
            <w:tcW w:w="1372" w:type="dxa"/>
          </w:tcPr>
          <w:p w14:paraId="1499134E" w14:textId="60FEB137" w:rsidR="009A63EC" w:rsidRPr="006B60FF" w:rsidRDefault="00E71301" w:rsidP="009A63EC">
            <w:pPr>
              <w:spacing w:line="270" w:lineRule="exact"/>
              <w:ind w:left="1"/>
              <w:jc w:val="center"/>
              <w:rPr>
                <w:rFonts w:ascii="Verdana" w:eastAsia="Verdana" w:hAnsi="Verdana" w:cs="Verdana"/>
                <w:sz w:val="24"/>
                <w:lang w:val="es-ES"/>
              </w:rPr>
            </w:pPr>
            <w:r>
              <w:rPr>
                <w:rFonts w:ascii="Verdana" w:eastAsia="Verdana" w:hAnsi="Verdana" w:cs="Verdana"/>
                <w:sz w:val="24"/>
                <w:lang w:val="es-ES"/>
              </w:rPr>
              <w:t>25</w:t>
            </w:r>
          </w:p>
        </w:tc>
      </w:tr>
    </w:tbl>
    <w:p w14:paraId="21C1DF24" w14:textId="24502139" w:rsidR="006B60FF" w:rsidRDefault="006B60FF" w:rsidP="006B60FF">
      <w:pPr>
        <w:pStyle w:val="Prrafodelista"/>
        <w:rPr>
          <w:b/>
        </w:rPr>
      </w:pPr>
    </w:p>
    <w:p w14:paraId="31175D6D" w14:textId="560EA6A4" w:rsidR="006B60FF" w:rsidRDefault="006B60FF" w:rsidP="006B60FF">
      <w:pPr>
        <w:pStyle w:val="Prrafodelista"/>
        <w:rPr>
          <w:b/>
        </w:rPr>
      </w:pPr>
    </w:p>
    <w:p w14:paraId="5EAA89B0" w14:textId="5729A55A" w:rsidR="006B60FF" w:rsidRDefault="006B60FF" w:rsidP="006B60FF">
      <w:pPr>
        <w:pStyle w:val="Prrafodelista"/>
        <w:rPr>
          <w:b/>
        </w:rPr>
      </w:pPr>
    </w:p>
    <w:p w14:paraId="24466C1F" w14:textId="18864F57" w:rsidR="006B60FF" w:rsidRDefault="00730794" w:rsidP="006B60FF">
      <w:pPr>
        <w:pStyle w:val="Prrafodelista"/>
        <w:rPr>
          <w:b/>
        </w:rPr>
      </w:pPr>
      <w:r>
        <w:rPr>
          <w:noProof/>
        </w:rPr>
        <w:lastRenderedPageBreak/>
        <w:drawing>
          <wp:inline distT="0" distB="0" distL="0" distR="0" wp14:anchorId="739E8489" wp14:editId="234F63FF">
            <wp:extent cx="4572000" cy="2743200"/>
            <wp:effectExtent l="0" t="0" r="0" b="0"/>
            <wp:docPr id="11" name="Gráfico 11">
              <a:extLst xmlns:a="http://schemas.openxmlformats.org/drawingml/2006/main">
                <a:ext uri="{FF2B5EF4-FFF2-40B4-BE49-F238E27FC236}">
                  <a16:creationId xmlns:a16="http://schemas.microsoft.com/office/drawing/2014/main" id="{E9F89D10-2A1D-4545-BBEA-EC32E1FE7F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0204A0" w14:textId="632998CF" w:rsidR="006B60FF" w:rsidRPr="006B60FF" w:rsidRDefault="006B60FF" w:rsidP="006B60FF">
      <w:pPr>
        <w:pStyle w:val="Prrafodelista"/>
        <w:rPr>
          <w:b/>
        </w:rPr>
      </w:pPr>
    </w:p>
    <w:p w14:paraId="291E59F0" w14:textId="77777777" w:rsidR="005D69CF" w:rsidRPr="005D69CF" w:rsidRDefault="005D69CF" w:rsidP="005D69CF">
      <w:pPr>
        <w:ind w:left="360"/>
        <w:rPr>
          <w:b/>
          <w:lang w:val="es-ES"/>
        </w:rPr>
      </w:pPr>
      <w:r w:rsidRPr="005D69CF">
        <w:rPr>
          <w:b/>
          <w:lang w:val="es-ES"/>
        </w:rPr>
        <w:t>CONSOLIDADO TRIMESTRAL POR SERVICIO</w:t>
      </w:r>
    </w:p>
    <w:p w14:paraId="2CF44A1A" w14:textId="1DC86FBE" w:rsidR="00783F01" w:rsidRPr="009A63EC" w:rsidRDefault="005D69CF" w:rsidP="009A63EC">
      <w:pPr>
        <w:ind w:left="360"/>
        <w:rPr>
          <w:lang w:val="es-ES"/>
        </w:rPr>
      </w:pPr>
      <w:r w:rsidRPr="005D69CF">
        <w:rPr>
          <w:lang w:val="es-ES"/>
        </w:rPr>
        <w:t>A continuación, se presenta el consolidado trimestral de PQRSF, dividida por los servicios que presentaron observaciones.</w:t>
      </w:r>
    </w:p>
    <w:p w14:paraId="3E38DEAD" w14:textId="5C714C93" w:rsidR="00783F01" w:rsidRPr="009A63EC" w:rsidRDefault="0036566B" w:rsidP="009A63EC">
      <w:pPr>
        <w:ind w:left="360"/>
        <w:jc w:val="center"/>
        <w:rPr>
          <w:b/>
          <w:lang w:val="es-ES"/>
        </w:rPr>
      </w:pPr>
      <w:r>
        <w:rPr>
          <w:b/>
          <w:lang w:val="es-ES"/>
        </w:rPr>
        <w:t>ENERO</w:t>
      </w:r>
    </w:p>
    <w:tbl>
      <w:tblPr>
        <w:tblStyle w:val="TableNormal"/>
        <w:tblpPr w:leftFromText="141" w:rightFromText="141" w:vertAnchor="text" w:horzAnchor="margin" w:tblpY="645"/>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276"/>
        <w:gridCol w:w="992"/>
        <w:gridCol w:w="1276"/>
        <w:gridCol w:w="1532"/>
        <w:gridCol w:w="851"/>
        <w:gridCol w:w="1869"/>
      </w:tblGrid>
      <w:tr w:rsidR="009A63EC" w:rsidRPr="00FF05CD" w14:paraId="6E7E6546" w14:textId="77777777" w:rsidTr="009A63EC">
        <w:trPr>
          <w:trHeight w:val="563"/>
        </w:trPr>
        <w:tc>
          <w:tcPr>
            <w:tcW w:w="1838" w:type="dxa"/>
          </w:tcPr>
          <w:p w14:paraId="257C0234" w14:textId="77777777" w:rsidR="009A63EC" w:rsidRPr="00FF05CD" w:rsidRDefault="009A63EC" w:rsidP="009A63EC">
            <w:pPr>
              <w:pStyle w:val="TableParagraph"/>
              <w:spacing w:line="240" w:lineRule="auto"/>
              <w:ind w:left="105"/>
              <w:rPr>
                <w:b/>
                <w:sz w:val="20"/>
              </w:rPr>
            </w:pPr>
            <w:r w:rsidRPr="00FF05CD">
              <w:rPr>
                <w:b/>
                <w:sz w:val="20"/>
              </w:rPr>
              <w:t>Servicio</w:t>
            </w:r>
          </w:p>
        </w:tc>
        <w:tc>
          <w:tcPr>
            <w:tcW w:w="1276" w:type="dxa"/>
          </w:tcPr>
          <w:p w14:paraId="216D555E" w14:textId="77777777" w:rsidR="009A63EC" w:rsidRPr="00FF05CD" w:rsidRDefault="009A63EC" w:rsidP="009A63EC">
            <w:pPr>
              <w:pStyle w:val="TableParagraph"/>
              <w:spacing w:line="240" w:lineRule="auto"/>
              <w:ind w:left="107"/>
              <w:rPr>
                <w:b/>
                <w:sz w:val="20"/>
              </w:rPr>
            </w:pPr>
            <w:r w:rsidRPr="00FF05CD">
              <w:rPr>
                <w:b/>
                <w:sz w:val="20"/>
              </w:rPr>
              <w:t>Petición</w:t>
            </w:r>
          </w:p>
        </w:tc>
        <w:tc>
          <w:tcPr>
            <w:tcW w:w="992" w:type="dxa"/>
          </w:tcPr>
          <w:p w14:paraId="7A70ADC5" w14:textId="77777777" w:rsidR="009A63EC" w:rsidRPr="00FF05CD" w:rsidRDefault="009A63EC" w:rsidP="009A63EC">
            <w:pPr>
              <w:pStyle w:val="TableParagraph"/>
              <w:spacing w:line="240" w:lineRule="auto"/>
              <w:ind w:left="107"/>
              <w:rPr>
                <w:b/>
                <w:sz w:val="20"/>
              </w:rPr>
            </w:pPr>
            <w:r w:rsidRPr="00FF05CD">
              <w:rPr>
                <w:b/>
                <w:sz w:val="20"/>
              </w:rPr>
              <w:t>Queja</w:t>
            </w:r>
          </w:p>
        </w:tc>
        <w:tc>
          <w:tcPr>
            <w:tcW w:w="1276" w:type="dxa"/>
          </w:tcPr>
          <w:p w14:paraId="4FC7485D" w14:textId="77777777" w:rsidR="009A63EC" w:rsidRPr="00FF05CD" w:rsidRDefault="009A63EC" w:rsidP="009A63EC">
            <w:pPr>
              <w:pStyle w:val="TableParagraph"/>
              <w:spacing w:line="240" w:lineRule="auto"/>
              <w:ind w:left="84" w:right="182"/>
              <w:rPr>
                <w:b/>
                <w:sz w:val="20"/>
              </w:rPr>
            </w:pPr>
            <w:r w:rsidRPr="00FF05CD">
              <w:rPr>
                <w:b/>
                <w:sz w:val="20"/>
              </w:rPr>
              <w:t>Reclamo</w:t>
            </w:r>
          </w:p>
        </w:tc>
        <w:tc>
          <w:tcPr>
            <w:tcW w:w="1532" w:type="dxa"/>
          </w:tcPr>
          <w:p w14:paraId="2B3003E9" w14:textId="77777777" w:rsidR="009A63EC" w:rsidRPr="00FF05CD" w:rsidRDefault="009A63EC" w:rsidP="009A63EC">
            <w:pPr>
              <w:pStyle w:val="TableParagraph"/>
              <w:spacing w:line="240" w:lineRule="auto"/>
              <w:ind w:left="107"/>
              <w:rPr>
                <w:b/>
                <w:sz w:val="20"/>
              </w:rPr>
            </w:pPr>
            <w:r w:rsidRPr="00FF05CD">
              <w:rPr>
                <w:b/>
                <w:sz w:val="20"/>
              </w:rPr>
              <w:t>Felicitación</w:t>
            </w:r>
          </w:p>
        </w:tc>
        <w:tc>
          <w:tcPr>
            <w:tcW w:w="851" w:type="dxa"/>
          </w:tcPr>
          <w:p w14:paraId="6C12B93D" w14:textId="77777777" w:rsidR="009A63EC" w:rsidRPr="00FF05CD" w:rsidRDefault="009A63EC" w:rsidP="009A63EC">
            <w:pPr>
              <w:pStyle w:val="TableParagraph"/>
              <w:spacing w:line="240" w:lineRule="auto"/>
              <w:ind w:left="87" w:right="147"/>
              <w:rPr>
                <w:b/>
                <w:sz w:val="20"/>
              </w:rPr>
            </w:pPr>
            <w:r w:rsidRPr="00FF05CD">
              <w:rPr>
                <w:b/>
                <w:sz w:val="20"/>
              </w:rPr>
              <w:t>Total</w:t>
            </w:r>
          </w:p>
        </w:tc>
        <w:tc>
          <w:tcPr>
            <w:tcW w:w="1869" w:type="dxa"/>
          </w:tcPr>
          <w:p w14:paraId="255950D3" w14:textId="77777777" w:rsidR="009A63EC" w:rsidRPr="00FF05CD" w:rsidRDefault="009A63EC" w:rsidP="009A63EC">
            <w:pPr>
              <w:pStyle w:val="TableParagraph"/>
              <w:spacing w:line="242" w:lineRule="exact"/>
              <w:ind w:left="105" w:right="416"/>
              <w:rPr>
                <w:b/>
                <w:sz w:val="20"/>
              </w:rPr>
            </w:pPr>
            <w:proofErr w:type="gramStart"/>
            <w:r w:rsidRPr="00FF05CD">
              <w:rPr>
                <w:b/>
                <w:sz w:val="20"/>
              </w:rPr>
              <w:t>Total</w:t>
            </w:r>
            <w:proofErr w:type="gramEnd"/>
            <w:r w:rsidRPr="00FF05CD">
              <w:rPr>
                <w:b/>
                <w:spacing w:val="1"/>
                <w:sz w:val="20"/>
              </w:rPr>
              <w:t xml:space="preserve"> </w:t>
            </w:r>
            <w:r w:rsidRPr="00FF05CD">
              <w:rPr>
                <w:b/>
                <w:spacing w:val="-1"/>
                <w:sz w:val="20"/>
              </w:rPr>
              <w:t>Tramita</w:t>
            </w:r>
            <w:r>
              <w:rPr>
                <w:b/>
                <w:spacing w:val="-1"/>
                <w:sz w:val="20"/>
              </w:rPr>
              <w:t>das</w:t>
            </w:r>
          </w:p>
        </w:tc>
      </w:tr>
      <w:tr w:rsidR="009A63EC" w:rsidRPr="00FF05CD" w14:paraId="1CF10CB6" w14:textId="77777777" w:rsidTr="009A63EC">
        <w:trPr>
          <w:trHeight w:val="241"/>
        </w:trPr>
        <w:tc>
          <w:tcPr>
            <w:tcW w:w="1838" w:type="dxa"/>
          </w:tcPr>
          <w:p w14:paraId="0200183C" w14:textId="77777777" w:rsidR="009A63EC" w:rsidRPr="00FF05CD" w:rsidRDefault="009A63EC" w:rsidP="009A63EC">
            <w:pPr>
              <w:pStyle w:val="TableParagraph"/>
              <w:ind w:left="105"/>
              <w:jc w:val="left"/>
              <w:rPr>
                <w:b/>
                <w:sz w:val="20"/>
              </w:rPr>
            </w:pPr>
            <w:r w:rsidRPr="00FF05CD">
              <w:rPr>
                <w:b/>
                <w:sz w:val="20"/>
              </w:rPr>
              <w:t>Consulta</w:t>
            </w:r>
            <w:r w:rsidRPr="00FF05CD">
              <w:rPr>
                <w:b/>
                <w:spacing w:val="-6"/>
                <w:sz w:val="20"/>
              </w:rPr>
              <w:t xml:space="preserve"> </w:t>
            </w:r>
            <w:r w:rsidRPr="00FF05CD">
              <w:rPr>
                <w:b/>
                <w:sz w:val="20"/>
              </w:rPr>
              <w:t>E.</w:t>
            </w:r>
          </w:p>
        </w:tc>
        <w:tc>
          <w:tcPr>
            <w:tcW w:w="1276" w:type="dxa"/>
          </w:tcPr>
          <w:p w14:paraId="58AE5531" w14:textId="77777777" w:rsidR="009A63EC" w:rsidRPr="00FF05CD" w:rsidRDefault="009A63EC" w:rsidP="009A63EC">
            <w:pPr>
              <w:pStyle w:val="TableParagraph"/>
              <w:rPr>
                <w:sz w:val="20"/>
              </w:rPr>
            </w:pPr>
            <w:r>
              <w:rPr>
                <w:w w:val="99"/>
                <w:sz w:val="20"/>
              </w:rPr>
              <w:t>0</w:t>
            </w:r>
          </w:p>
        </w:tc>
        <w:tc>
          <w:tcPr>
            <w:tcW w:w="992" w:type="dxa"/>
          </w:tcPr>
          <w:p w14:paraId="330716C4" w14:textId="7674D372" w:rsidR="009A63EC" w:rsidRPr="00FF05CD" w:rsidRDefault="007F1685" w:rsidP="009A63EC">
            <w:pPr>
              <w:pStyle w:val="TableParagraph"/>
              <w:ind w:left="6"/>
              <w:rPr>
                <w:sz w:val="20"/>
              </w:rPr>
            </w:pPr>
            <w:r>
              <w:rPr>
                <w:w w:val="99"/>
                <w:sz w:val="20"/>
              </w:rPr>
              <w:t>2</w:t>
            </w:r>
          </w:p>
        </w:tc>
        <w:tc>
          <w:tcPr>
            <w:tcW w:w="1276" w:type="dxa"/>
          </w:tcPr>
          <w:p w14:paraId="32011F24" w14:textId="77777777" w:rsidR="009A63EC" w:rsidRPr="00FF05CD" w:rsidRDefault="009A63EC" w:rsidP="009A63EC">
            <w:pPr>
              <w:pStyle w:val="TableParagraph"/>
              <w:ind w:left="2"/>
              <w:rPr>
                <w:sz w:val="20"/>
              </w:rPr>
            </w:pPr>
            <w:r w:rsidRPr="00FF05CD">
              <w:rPr>
                <w:w w:val="99"/>
                <w:sz w:val="20"/>
              </w:rPr>
              <w:t>0</w:t>
            </w:r>
          </w:p>
        </w:tc>
        <w:tc>
          <w:tcPr>
            <w:tcW w:w="1532" w:type="dxa"/>
          </w:tcPr>
          <w:p w14:paraId="70147BEC" w14:textId="18C54130" w:rsidR="009A63EC" w:rsidRPr="00FF05CD" w:rsidRDefault="007F1685" w:rsidP="009A63EC">
            <w:pPr>
              <w:pStyle w:val="TableParagraph"/>
              <w:ind w:left="7"/>
              <w:rPr>
                <w:sz w:val="20"/>
              </w:rPr>
            </w:pPr>
            <w:r>
              <w:rPr>
                <w:w w:val="99"/>
                <w:sz w:val="20"/>
              </w:rPr>
              <w:t>4</w:t>
            </w:r>
          </w:p>
        </w:tc>
        <w:tc>
          <w:tcPr>
            <w:tcW w:w="851" w:type="dxa"/>
          </w:tcPr>
          <w:p w14:paraId="5CE2F063" w14:textId="7A2FA7E1" w:rsidR="009A63EC" w:rsidRPr="00FF05CD" w:rsidRDefault="007F1685" w:rsidP="009A63EC">
            <w:pPr>
              <w:pStyle w:val="TableParagraph"/>
              <w:rPr>
                <w:b/>
                <w:sz w:val="20"/>
              </w:rPr>
            </w:pPr>
            <w:r>
              <w:rPr>
                <w:b/>
                <w:sz w:val="20"/>
              </w:rPr>
              <w:t>6</w:t>
            </w:r>
          </w:p>
        </w:tc>
        <w:tc>
          <w:tcPr>
            <w:tcW w:w="1869" w:type="dxa"/>
          </w:tcPr>
          <w:p w14:paraId="092CF649" w14:textId="22503A8E" w:rsidR="009A63EC" w:rsidRPr="00FF05CD" w:rsidRDefault="007F1685" w:rsidP="009A63EC">
            <w:pPr>
              <w:pStyle w:val="TableParagraph"/>
              <w:ind w:left="0"/>
              <w:rPr>
                <w:b/>
                <w:sz w:val="20"/>
              </w:rPr>
            </w:pPr>
            <w:r>
              <w:rPr>
                <w:b/>
                <w:sz w:val="20"/>
              </w:rPr>
              <w:t>6</w:t>
            </w:r>
          </w:p>
        </w:tc>
      </w:tr>
      <w:tr w:rsidR="009A63EC" w:rsidRPr="00FF05CD" w14:paraId="29D78AE3" w14:textId="77777777" w:rsidTr="009A63EC">
        <w:trPr>
          <w:trHeight w:val="244"/>
        </w:trPr>
        <w:tc>
          <w:tcPr>
            <w:tcW w:w="1838" w:type="dxa"/>
          </w:tcPr>
          <w:p w14:paraId="668172D0" w14:textId="77777777" w:rsidR="009A63EC" w:rsidRPr="00FF05CD" w:rsidRDefault="009A63EC" w:rsidP="009A63EC">
            <w:pPr>
              <w:pStyle w:val="TableParagraph"/>
              <w:spacing w:line="224" w:lineRule="exact"/>
              <w:ind w:left="105"/>
              <w:jc w:val="left"/>
              <w:rPr>
                <w:b/>
                <w:sz w:val="20"/>
              </w:rPr>
            </w:pPr>
            <w:r w:rsidRPr="00FF05CD">
              <w:rPr>
                <w:b/>
                <w:sz w:val="20"/>
              </w:rPr>
              <w:t>Urgencias</w:t>
            </w:r>
          </w:p>
        </w:tc>
        <w:tc>
          <w:tcPr>
            <w:tcW w:w="1276" w:type="dxa"/>
          </w:tcPr>
          <w:p w14:paraId="0F1E8775" w14:textId="77777777" w:rsidR="009A63EC" w:rsidRPr="00FF05CD" w:rsidRDefault="009A63EC" w:rsidP="009A63EC">
            <w:pPr>
              <w:pStyle w:val="TableParagraph"/>
              <w:spacing w:line="224" w:lineRule="exact"/>
              <w:rPr>
                <w:sz w:val="20"/>
              </w:rPr>
            </w:pPr>
            <w:r>
              <w:rPr>
                <w:sz w:val="20"/>
              </w:rPr>
              <w:t>0</w:t>
            </w:r>
          </w:p>
        </w:tc>
        <w:tc>
          <w:tcPr>
            <w:tcW w:w="992" w:type="dxa"/>
          </w:tcPr>
          <w:p w14:paraId="213F4A94" w14:textId="78C8934F" w:rsidR="009A63EC" w:rsidRPr="00FF05CD" w:rsidRDefault="007F1685" w:rsidP="009A63EC">
            <w:pPr>
              <w:pStyle w:val="TableParagraph"/>
              <w:spacing w:line="224" w:lineRule="exact"/>
              <w:ind w:left="6"/>
              <w:rPr>
                <w:sz w:val="20"/>
              </w:rPr>
            </w:pPr>
            <w:r>
              <w:rPr>
                <w:w w:val="99"/>
                <w:sz w:val="20"/>
              </w:rPr>
              <w:t>1</w:t>
            </w:r>
          </w:p>
        </w:tc>
        <w:tc>
          <w:tcPr>
            <w:tcW w:w="1276" w:type="dxa"/>
          </w:tcPr>
          <w:p w14:paraId="141CD6A7" w14:textId="77777777" w:rsidR="009A63EC" w:rsidRPr="00FF05CD" w:rsidRDefault="009A63EC" w:rsidP="009A63EC">
            <w:pPr>
              <w:pStyle w:val="TableParagraph"/>
              <w:spacing w:line="224" w:lineRule="exact"/>
              <w:ind w:left="2"/>
              <w:rPr>
                <w:sz w:val="20"/>
              </w:rPr>
            </w:pPr>
            <w:r>
              <w:rPr>
                <w:w w:val="99"/>
                <w:sz w:val="20"/>
              </w:rPr>
              <w:t>0</w:t>
            </w:r>
          </w:p>
        </w:tc>
        <w:tc>
          <w:tcPr>
            <w:tcW w:w="1532" w:type="dxa"/>
          </w:tcPr>
          <w:p w14:paraId="316371B3" w14:textId="3B040CC4" w:rsidR="009A63EC" w:rsidRPr="00D2677E" w:rsidRDefault="007F1685" w:rsidP="009A63EC">
            <w:pPr>
              <w:pStyle w:val="TableParagraph"/>
              <w:spacing w:line="224" w:lineRule="exact"/>
              <w:ind w:left="7"/>
              <w:rPr>
                <w:w w:val="99"/>
                <w:sz w:val="20"/>
              </w:rPr>
            </w:pPr>
            <w:r>
              <w:rPr>
                <w:w w:val="99"/>
                <w:sz w:val="20"/>
              </w:rPr>
              <w:t>4</w:t>
            </w:r>
          </w:p>
        </w:tc>
        <w:tc>
          <w:tcPr>
            <w:tcW w:w="851" w:type="dxa"/>
          </w:tcPr>
          <w:p w14:paraId="4F0DC03C" w14:textId="068B25A9" w:rsidR="009A63EC" w:rsidRPr="00FF05CD" w:rsidRDefault="007F1685" w:rsidP="009A63EC">
            <w:pPr>
              <w:pStyle w:val="TableParagraph"/>
              <w:spacing w:line="224" w:lineRule="exact"/>
              <w:rPr>
                <w:b/>
                <w:sz w:val="20"/>
              </w:rPr>
            </w:pPr>
            <w:r>
              <w:rPr>
                <w:b/>
                <w:sz w:val="20"/>
              </w:rPr>
              <w:t>5</w:t>
            </w:r>
          </w:p>
        </w:tc>
        <w:tc>
          <w:tcPr>
            <w:tcW w:w="1869" w:type="dxa"/>
          </w:tcPr>
          <w:p w14:paraId="5D94A053" w14:textId="1695CAA0" w:rsidR="009A63EC" w:rsidRPr="00FF05CD" w:rsidRDefault="007F1685" w:rsidP="009A63EC">
            <w:pPr>
              <w:pStyle w:val="TableParagraph"/>
              <w:spacing w:line="224" w:lineRule="exact"/>
              <w:ind w:left="0"/>
              <w:rPr>
                <w:b/>
                <w:sz w:val="20"/>
              </w:rPr>
            </w:pPr>
            <w:r>
              <w:rPr>
                <w:b/>
                <w:sz w:val="20"/>
              </w:rPr>
              <w:t>3</w:t>
            </w:r>
          </w:p>
        </w:tc>
      </w:tr>
      <w:tr w:rsidR="009A63EC" w:rsidRPr="00FF05CD" w14:paraId="628ECE69" w14:textId="77777777" w:rsidTr="009A63EC">
        <w:trPr>
          <w:trHeight w:val="242"/>
        </w:trPr>
        <w:tc>
          <w:tcPr>
            <w:tcW w:w="1838" w:type="dxa"/>
          </w:tcPr>
          <w:p w14:paraId="4CF7EE2C" w14:textId="77777777" w:rsidR="009A63EC" w:rsidRPr="00FF05CD" w:rsidRDefault="009A63EC" w:rsidP="009A63EC">
            <w:pPr>
              <w:pStyle w:val="TableParagraph"/>
              <w:ind w:left="105"/>
              <w:jc w:val="left"/>
              <w:rPr>
                <w:b/>
                <w:sz w:val="20"/>
              </w:rPr>
            </w:pPr>
            <w:r w:rsidRPr="00FF05CD">
              <w:rPr>
                <w:b/>
                <w:sz w:val="20"/>
              </w:rPr>
              <w:t>Hospitalización</w:t>
            </w:r>
          </w:p>
        </w:tc>
        <w:tc>
          <w:tcPr>
            <w:tcW w:w="1276" w:type="dxa"/>
          </w:tcPr>
          <w:p w14:paraId="5E78E14E" w14:textId="77777777" w:rsidR="009A63EC" w:rsidRPr="00FF05CD" w:rsidRDefault="009A63EC" w:rsidP="009A63EC">
            <w:pPr>
              <w:pStyle w:val="TableParagraph"/>
              <w:rPr>
                <w:sz w:val="20"/>
              </w:rPr>
            </w:pPr>
            <w:r>
              <w:rPr>
                <w:w w:val="99"/>
                <w:sz w:val="20"/>
              </w:rPr>
              <w:t>0</w:t>
            </w:r>
          </w:p>
        </w:tc>
        <w:tc>
          <w:tcPr>
            <w:tcW w:w="992" w:type="dxa"/>
          </w:tcPr>
          <w:p w14:paraId="5E684693" w14:textId="71AE6F6F" w:rsidR="009A63EC" w:rsidRPr="00FF05CD" w:rsidRDefault="007F1685" w:rsidP="009A63EC">
            <w:pPr>
              <w:pStyle w:val="TableParagraph"/>
              <w:ind w:left="6"/>
              <w:rPr>
                <w:sz w:val="20"/>
              </w:rPr>
            </w:pPr>
            <w:r>
              <w:rPr>
                <w:w w:val="99"/>
                <w:sz w:val="20"/>
              </w:rPr>
              <w:t>0</w:t>
            </w:r>
          </w:p>
        </w:tc>
        <w:tc>
          <w:tcPr>
            <w:tcW w:w="1276" w:type="dxa"/>
          </w:tcPr>
          <w:p w14:paraId="61685C0D" w14:textId="77777777" w:rsidR="009A63EC" w:rsidRPr="00FF05CD" w:rsidRDefault="009A63EC" w:rsidP="009A63EC">
            <w:pPr>
              <w:pStyle w:val="TableParagraph"/>
              <w:ind w:left="2"/>
              <w:rPr>
                <w:sz w:val="20"/>
              </w:rPr>
            </w:pPr>
            <w:r w:rsidRPr="00FF05CD">
              <w:rPr>
                <w:w w:val="99"/>
                <w:sz w:val="20"/>
              </w:rPr>
              <w:t>0</w:t>
            </w:r>
          </w:p>
        </w:tc>
        <w:tc>
          <w:tcPr>
            <w:tcW w:w="1532" w:type="dxa"/>
          </w:tcPr>
          <w:p w14:paraId="7BA05914" w14:textId="322D1801" w:rsidR="009A63EC" w:rsidRPr="00FF05CD" w:rsidRDefault="007F1685" w:rsidP="009A63EC">
            <w:pPr>
              <w:pStyle w:val="TableParagraph"/>
              <w:ind w:left="7"/>
              <w:rPr>
                <w:sz w:val="20"/>
              </w:rPr>
            </w:pPr>
            <w:r>
              <w:rPr>
                <w:sz w:val="20"/>
              </w:rPr>
              <w:t>0</w:t>
            </w:r>
          </w:p>
        </w:tc>
        <w:tc>
          <w:tcPr>
            <w:tcW w:w="851" w:type="dxa"/>
          </w:tcPr>
          <w:p w14:paraId="518645DB" w14:textId="75970CEE" w:rsidR="009A63EC" w:rsidRPr="00FF05CD" w:rsidRDefault="007F1685" w:rsidP="009A63EC">
            <w:pPr>
              <w:pStyle w:val="TableParagraph"/>
              <w:rPr>
                <w:b/>
                <w:sz w:val="20"/>
              </w:rPr>
            </w:pPr>
            <w:r>
              <w:rPr>
                <w:b/>
                <w:sz w:val="20"/>
              </w:rPr>
              <w:t>0</w:t>
            </w:r>
          </w:p>
        </w:tc>
        <w:tc>
          <w:tcPr>
            <w:tcW w:w="1869" w:type="dxa"/>
          </w:tcPr>
          <w:p w14:paraId="2732CA7C" w14:textId="7E81F093" w:rsidR="009A63EC" w:rsidRPr="00FF05CD" w:rsidRDefault="007F1685" w:rsidP="009A63EC">
            <w:pPr>
              <w:pStyle w:val="TableParagraph"/>
              <w:ind w:left="0"/>
              <w:rPr>
                <w:b/>
                <w:sz w:val="20"/>
              </w:rPr>
            </w:pPr>
            <w:r>
              <w:rPr>
                <w:b/>
                <w:sz w:val="20"/>
              </w:rPr>
              <w:t>0</w:t>
            </w:r>
          </w:p>
        </w:tc>
      </w:tr>
      <w:tr w:rsidR="009A63EC" w:rsidRPr="00FF05CD" w14:paraId="620D0BDB" w14:textId="77777777" w:rsidTr="009A63EC">
        <w:trPr>
          <w:trHeight w:val="242"/>
        </w:trPr>
        <w:tc>
          <w:tcPr>
            <w:tcW w:w="1838" w:type="dxa"/>
          </w:tcPr>
          <w:p w14:paraId="1B918A68" w14:textId="77777777" w:rsidR="009A63EC" w:rsidRPr="00FF05CD" w:rsidRDefault="009A63EC" w:rsidP="009A63EC">
            <w:pPr>
              <w:pStyle w:val="TableParagraph"/>
              <w:ind w:left="105"/>
              <w:jc w:val="left"/>
              <w:rPr>
                <w:b/>
                <w:sz w:val="20"/>
              </w:rPr>
            </w:pPr>
            <w:r w:rsidRPr="00FF05CD">
              <w:rPr>
                <w:b/>
                <w:sz w:val="20"/>
              </w:rPr>
              <w:t>PYM</w:t>
            </w:r>
          </w:p>
        </w:tc>
        <w:tc>
          <w:tcPr>
            <w:tcW w:w="1276" w:type="dxa"/>
          </w:tcPr>
          <w:p w14:paraId="39777FB7" w14:textId="77777777" w:rsidR="009A63EC" w:rsidRPr="00FF05CD" w:rsidRDefault="009A63EC" w:rsidP="009A63EC">
            <w:pPr>
              <w:pStyle w:val="TableParagraph"/>
              <w:rPr>
                <w:sz w:val="20"/>
              </w:rPr>
            </w:pPr>
          </w:p>
        </w:tc>
        <w:tc>
          <w:tcPr>
            <w:tcW w:w="992" w:type="dxa"/>
          </w:tcPr>
          <w:p w14:paraId="386B5158" w14:textId="7F886A15" w:rsidR="009A63EC" w:rsidRPr="00FF05CD" w:rsidRDefault="006F0A17" w:rsidP="009A63EC">
            <w:pPr>
              <w:pStyle w:val="TableParagraph"/>
              <w:ind w:left="6"/>
              <w:rPr>
                <w:sz w:val="20"/>
              </w:rPr>
            </w:pPr>
            <w:r>
              <w:rPr>
                <w:sz w:val="20"/>
              </w:rPr>
              <w:t>7</w:t>
            </w:r>
          </w:p>
        </w:tc>
        <w:tc>
          <w:tcPr>
            <w:tcW w:w="1276" w:type="dxa"/>
          </w:tcPr>
          <w:p w14:paraId="081C69D9" w14:textId="77777777" w:rsidR="009A63EC" w:rsidRPr="00FF05CD" w:rsidRDefault="009A63EC" w:rsidP="009A63EC">
            <w:pPr>
              <w:pStyle w:val="TableParagraph"/>
              <w:ind w:left="2"/>
              <w:rPr>
                <w:sz w:val="20"/>
              </w:rPr>
            </w:pPr>
            <w:r w:rsidRPr="00FF05CD">
              <w:rPr>
                <w:w w:val="99"/>
                <w:sz w:val="20"/>
              </w:rPr>
              <w:t>0</w:t>
            </w:r>
          </w:p>
        </w:tc>
        <w:tc>
          <w:tcPr>
            <w:tcW w:w="1532" w:type="dxa"/>
          </w:tcPr>
          <w:p w14:paraId="45156B3F" w14:textId="366A8C22" w:rsidR="009A63EC" w:rsidRPr="00FF05CD" w:rsidRDefault="00681875" w:rsidP="009A63EC">
            <w:pPr>
              <w:pStyle w:val="TableParagraph"/>
              <w:ind w:left="7"/>
              <w:rPr>
                <w:sz w:val="20"/>
              </w:rPr>
            </w:pPr>
            <w:r>
              <w:rPr>
                <w:sz w:val="20"/>
              </w:rPr>
              <w:t>1</w:t>
            </w:r>
          </w:p>
        </w:tc>
        <w:tc>
          <w:tcPr>
            <w:tcW w:w="851" w:type="dxa"/>
          </w:tcPr>
          <w:p w14:paraId="61C01951" w14:textId="72D67078" w:rsidR="009A63EC" w:rsidRPr="00FF05CD" w:rsidRDefault="00681875" w:rsidP="009A63EC">
            <w:pPr>
              <w:pStyle w:val="TableParagraph"/>
              <w:rPr>
                <w:b/>
                <w:sz w:val="20"/>
              </w:rPr>
            </w:pPr>
            <w:r>
              <w:rPr>
                <w:b/>
                <w:sz w:val="20"/>
              </w:rPr>
              <w:t>8</w:t>
            </w:r>
          </w:p>
        </w:tc>
        <w:tc>
          <w:tcPr>
            <w:tcW w:w="1869" w:type="dxa"/>
          </w:tcPr>
          <w:p w14:paraId="21981291" w14:textId="1704E228" w:rsidR="009A63EC" w:rsidRPr="00FF05CD" w:rsidRDefault="00681875" w:rsidP="009A63EC">
            <w:pPr>
              <w:pStyle w:val="TableParagraph"/>
              <w:ind w:left="0"/>
              <w:rPr>
                <w:b/>
                <w:sz w:val="20"/>
              </w:rPr>
            </w:pPr>
            <w:r>
              <w:rPr>
                <w:b/>
                <w:sz w:val="20"/>
              </w:rPr>
              <w:t>8</w:t>
            </w:r>
          </w:p>
        </w:tc>
      </w:tr>
      <w:tr w:rsidR="009A63EC" w:rsidRPr="00FF05CD" w14:paraId="7DD93BAB" w14:textId="77777777" w:rsidTr="009A63EC">
        <w:trPr>
          <w:trHeight w:val="242"/>
        </w:trPr>
        <w:tc>
          <w:tcPr>
            <w:tcW w:w="1838" w:type="dxa"/>
          </w:tcPr>
          <w:p w14:paraId="298CBFD4" w14:textId="77777777" w:rsidR="009A63EC" w:rsidRPr="00FF05CD" w:rsidRDefault="009A63EC" w:rsidP="009A63EC">
            <w:pPr>
              <w:pStyle w:val="TableParagraph"/>
              <w:ind w:left="105"/>
              <w:jc w:val="left"/>
              <w:rPr>
                <w:b/>
                <w:sz w:val="20"/>
              </w:rPr>
            </w:pPr>
            <w:r w:rsidRPr="00FF05CD">
              <w:rPr>
                <w:b/>
                <w:sz w:val="20"/>
              </w:rPr>
              <w:t>Trabajo social</w:t>
            </w:r>
          </w:p>
        </w:tc>
        <w:tc>
          <w:tcPr>
            <w:tcW w:w="1276" w:type="dxa"/>
          </w:tcPr>
          <w:p w14:paraId="17A7F7BE" w14:textId="77777777" w:rsidR="009A63EC" w:rsidRPr="00FF05CD" w:rsidRDefault="009A63EC" w:rsidP="009A63EC">
            <w:pPr>
              <w:pStyle w:val="TableParagraph"/>
              <w:rPr>
                <w:w w:val="99"/>
                <w:sz w:val="20"/>
              </w:rPr>
            </w:pPr>
            <w:r>
              <w:rPr>
                <w:w w:val="99"/>
                <w:sz w:val="20"/>
              </w:rPr>
              <w:t>0</w:t>
            </w:r>
          </w:p>
        </w:tc>
        <w:tc>
          <w:tcPr>
            <w:tcW w:w="992" w:type="dxa"/>
          </w:tcPr>
          <w:p w14:paraId="21D7F1B1" w14:textId="03E78F69" w:rsidR="009A63EC" w:rsidRPr="00FF05CD" w:rsidRDefault="00681875" w:rsidP="009A63EC">
            <w:pPr>
              <w:pStyle w:val="TableParagraph"/>
              <w:ind w:left="6"/>
              <w:rPr>
                <w:w w:val="99"/>
                <w:sz w:val="20"/>
              </w:rPr>
            </w:pPr>
            <w:r>
              <w:rPr>
                <w:w w:val="99"/>
                <w:sz w:val="20"/>
              </w:rPr>
              <w:t>2</w:t>
            </w:r>
          </w:p>
        </w:tc>
        <w:tc>
          <w:tcPr>
            <w:tcW w:w="1276" w:type="dxa"/>
          </w:tcPr>
          <w:p w14:paraId="745FD995" w14:textId="77777777" w:rsidR="009A63EC" w:rsidRPr="00FF05CD" w:rsidRDefault="009A63EC" w:rsidP="009A63EC">
            <w:pPr>
              <w:pStyle w:val="TableParagraph"/>
              <w:ind w:left="2"/>
              <w:rPr>
                <w:w w:val="99"/>
                <w:sz w:val="20"/>
              </w:rPr>
            </w:pPr>
            <w:r w:rsidRPr="00FF05CD">
              <w:rPr>
                <w:w w:val="99"/>
                <w:sz w:val="20"/>
              </w:rPr>
              <w:t>0</w:t>
            </w:r>
          </w:p>
        </w:tc>
        <w:tc>
          <w:tcPr>
            <w:tcW w:w="1532" w:type="dxa"/>
          </w:tcPr>
          <w:p w14:paraId="1C2B1182" w14:textId="77777777" w:rsidR="009A63EC" w:rsidRPr="00FF05CD" w:rsidRDefault="009A63EC" w:rsidP="009A63EC">
            <w:pPr>
              <w:pStyle w:val="TableParagraph"/>
              <w:ind w:left="7"/>
              <w:rPr>
                <w:w w:val="99"/>
                <w:sz w:val="20"/>
              </w:rPr>
            </w:pPr>
            <w:r>
              <w:rPr>
                <w:w w:val="99"/>
                <w:sz w:val="20"/>
              </w:rPr>
              <w:t>0</w:t>
            </w:r>
          </w:p>
        </w:tc>
        <w:tc>
          <w:tcPr>
            <w:tcW w:w="851" w:type="dxa"/>
          </w:tcPr>
          <w:p w14:paraId="3B4B5CC0" w14:textId="628368DF" w:rsidR="009A63EC" w:rsidRPr="00FF05CD" w:rsidRDefault="00681875" w:rsidP="009A63EC">
            <w:pPr>
              <w:pStyle w:val="TableParagraph"/>
              <w:rPr>
                <w:b/>
                <w:w w:val="99"/>
                <w:sz w:val="20"/>
              </w:rPr>
            </w:pPr>
            <w:r>
              <w:rPr>
                <w:b/>
                <w:w w:val="99"/>
                <w:sz w:val="20"/>
              </w:rPr>
              <w:t>2</w:t>
            </w:r>
          </w:p>
        </w:tc>
        <w:tc>
          <w:tcPr>
            <w:tcW w:w="1869" w:type="dxa"/>
          </w:tcPr>
          <w:p w14:paraId="55321840" w14:textId="52CE81E7" w:rsidR="009A63EC" w:rsidRPr="00FF05CD" w:rsidRDefault="00681875" w:rsidP="009A63EC">
            <w:pPr>
              <w:pStyle w:val="TableParagraph"/>
              <w:ind w:left="0"/>
              <w:rPr>
                <w:b/>
                <w:w w:val="99"/>
                <w:sz w:val="20"/>
              </w:rPr>
            </w:pPr>
            <w:r>
              <w:rPr>
                <w:b/>
                <w:w w:val="99"/>
                <w:sz w:val="20"/>
              </w:rPr>
              <w:t>2</w:t>
            </w:r>
          </w:p>
        </w:tc>
      </w:tr>
      <w:tr w:rsidR="009A63EC" w:rsidRPr="00FF05CD" w14:paraId="7070220F" w14:textId="77777777" w:rsidTr="009A63EC">
        <w:trPr>
          <w:trHeight w:val="244"/>
        </w:trPr>
        <w:tc>
          <w:tcPr>
            <w:tcW w:w="1838" w:type="dxa"/>
          </w:tcPr>
          <w:p w14:paraId="11D308F5" w14:textId="77777777" w:rsidR="009A63EC" w:rsidRPr="00FF05CD" w:rsidRDefault="009A63EC" w:rsidP="009A63EC">
            <w:pPr>
              <w:pStyle w:val="TableParagraph"/>
              <w:spacing w:before="2"/>
              <w:ind w:left="105"/>
              <w:jc w:val="left"/>
              <w:rPr>
                <w:b/>
                <w:sz w:val="20"/>
              </w:rPr>
            </w:pPr>
            <w:r w:rsidRPr="00FF05CD">
              <w:rPr>
                <w:b/>
                <w:sz w:val="20"/>
              </w:rPr>
              <w:t>Facturación</w:t>
            </w:r>
          </w:p>
        </w:tc>
        <w:tc>
          <w:tcPr>
            <w:tcW w:w="1276" w:type="dxa"/>
          </w:tcPr>
          <w:p w14:paraId="680B5FF7" w14:textId="77777777" w:rsidR="009A63EC" w:rsidRPr="00FF05CD" w:rsidRDefault="009A63EC" w:rsidP="009A63EC">
            <w:pPr>
              <w:pStyle w:val="TableParagraph"/>
              <w:spacing w:before="2"/>
              <w:rPr>
                <w:sz w:val="20"/>
              </w:rPr>
            </w:pPr>
            <w:r>
              <w:rPr>
                <w:w w:val="99"/>
                <w:sz w:val="20"/>
              </w:rPr>
              <w:t>0</w:t>
            </w:r>
          </w:p>
        </w:tc>
        <w:tc>
          <w:tcPr>
            <w:tcW w:w="992" w:type="dxa"/>
          </w:tcPr>
          <w:p w14:paraId="176D7314" w14:textId="77777777" w:rsidR="009A63EC" w:rsidRPr="00FF05CD" w:rsidRDefault="009A63EC" w:rsidP="009A63EC">
            <w:pPr>
              <w:pStyle w:val="TableParagraph"/>
              <w:spacing w:before="2"/>
              <w:ind w:left="6"/>
              <w:rPr>
                <w:sz w:val="20"/>
              </w:rPr>
            </w:pPr>
            <w:r>
              <w:rPr>
                <w:sz w:val="20"/>
              </w:rPr>
              <w:t>0</w:t>
            </w:r>
          </w:p>
        </w:tc>
        <w:tc>
          <w:tcPr>
            <w:tcW w:w="1276" w:type="dxa"/>
          </w:tcPr>
          <w:p w14:paraId="5CE492C4" w14:textId="77777777" w:rsidR="009A63EC" w:rsidRPr="00FF05CD" w:rsidRDefault="009A63EC" w:rsidP="009A63EC">
            <w:pPr>
              <w:pStyle w:val="TableParagraph"/>
              <w:spacing w:before="2"/>
              <w:ind w:left="2"/>
              <w:rPr>
                <w:sz w:val="20"/>
              </w:rPr>
            </w:pPr>
            <w:r>
              <w:rPr>
                <w:sz w:val="20"/>
              </w:rPr>
              <w:t>0</w:t>
            </w:r>
          </w:p>
        </w:tc>
        <w:tc>
          <w:tcPr>
            <w:tcW w:w="1532" w:type="dxa"/>
          </w:tcPr>
          <w:p w14:paraId="47DF5480" w14:textId="77777777" w:rsidR="009A63EC" w:rsidRPr="00FF05CD" w:rsidRDefault="009A63EC" w:rsidP="009A63EC">
            <w:pPr>
              <w:pStyle w:val="TableParagraph"/>
              <w:spacing w:before="2"/>
              <w:ind w:left="7"/>
              <w:rPr>
                <w:sz w:val="20"/>
              </w:rPr>
            </w:pPr>
            <w:r>
              <w:rPr>
                <w:w w:val="99"/>
                <w:sz w:val="20"/>
              </w:rPr>
              <w:t>0</w:t>
            </w:r>
          </w:p>
        </w:tc>
        <w:tc>
          <w:tcPr>
            <w:tcW w:w="851" w:type="dxa"/>
          </w:tcPr>
          <w:p w14:paraId="5DB99089" w14:textId="77777777" w:rsidR="009A63EC" w:rsidRPr="00FF05CD" w:rsidRDefault="009A63EC" w:rsidP="009A63EC">
            <w:pPr>
              <w:pStyle w:val="TableParagraph"/>
              <w:spacing w:before="2"/>
              <w:rPr>
                <w:b/>
                <w:sz w:val="20"/>
              </w:rPr>
            </w:pPr>
            <w:r>
              <w:rPr>
                <w:b/>
                <w:sz w:val="20"/>
              </w:rPr>
              <w:t>0</w:t>
            </w:r>
          </w:p>
        </w:tc>
        <w:tc>
          <w:tcPr>
            <w:tcW w:w="1869" w:type="dxa"/>
          </w:tcPr>
          <w:p w14:paraId="32EAB009" w14:textId="77777777" w:rsidR="009A63EC" w:rsidRPr="00FF05CD" w:rsidRDefault="009A63EC" w:rsidP="009A63EC">
            <w:pPr>
              <w:pStyle w:val="TableParagraph"/>
              <w:spacing w:before="2"/>
              <w:ind w:left="0"/>
              <w:rPr>
                <w:b/>
                <w:sz w:val="20"/>
              </w:rPr>
            </w:pPr>
            <w:r>
              <w:rPr>
                <w:b/>
                <w:sz w:val="20"/>
              </w:rPr>
              <w:t>0</w:t>
            </w:r>
          </w:p>
        </w:tc>
      </w:tr>
      <w:tr w:rsidR="009A63EC" w:rsidRPr="00FF05CD" w14:paraId="05D7E7DE" w14:textId="77777777" w:rsidTr="009A63EC">
        <w:trPr>
          <w:trHeight w:val="242"/>
        </w:trPr>
        <w:tc>
          <w:tcPr>
            <w:tcW w:w="1838" w:type="dxa"/>
          </w:tcPr>
          <w:p w14:paraId="18D77CA8" w14:textId="77777777" w:rsidR="009A63EC" w:rsidRPr="00FF05CD" w:rsidRDefault="009A63EC" w:rsidP="009A63EC">
            <w:pPr>
              <w:pStyle w:val="TableParagraph"/>
              <w:ind w:left="105"/>
              <w:jc w:val="left"/>
              <w:rPr>
                <w:b/>
                <w:sz w:val="20"/>
              </w:rPr>
            </w:pPr>
            <w:r>
              <w:rPr>
                <w:b/>
                <w:sz w:val="20"/>
              </w:rPr>
              <w:t>Vacunación</w:t>
            </w:r>
          </w:p>
        </w:tc>
        <w:tc>
          <w:tcPr>
            <w:tcW w:w="1276" w:type="dxa"/>
          </w:tcPr>
          <w:p w14:paraId="1DD5FF64" w14:textId="77777777" w:rsidR="009A63EC" w:rsidRPr="00FF05CD" w:rsidRDefault="009A63EC" w:rsidP="009A63EC">
            <w:pPr>
              <w:pStyle w:val="TableParagraph"/>
              <w:rPr>
                <w:sz w:val="20"/>
              </w:rPr>
            </w:pPr>
            <w:r>
              <w:rPr>
                <w:w w:val="99"/>
                <w:sz w:val="20"/>
              </w:rPr>
              <w:t>0</w:t>
            </w:r>
          </w:p>
        </w:tc>
        <w:tc>
          <w:tcPr>
            <w:tcW w:w="992" w:type="dxa"/>
          </w:tcPr>
          <w:p w14:paraId="35B3684F" w14:textId="77777777" w:rsidR="009A63EC" w:rsidRPr="00FF05CD" w:rsidRDefault="009A63EC" w:rsidP="009A63EC">
            <w:pPr>
              <w:pStyle w:val="TableParagraph"/>
              <w:ind w:left="6"/>
              <w:rPr>
                <w:sz w:val="20"/>
              </w:rPr>
            </w:pPr>
            <w:r>
              <w:rPr>
                <w:w w:val="99"/>
                <w:sz w:val="20"/>
              </w:rPr>
              <w:t>0</w:t>
            </w:r>
          </w:p>
        </w:tc>
        <w:tc>
          <w:tcPr>
            <w:tcW w:w="1276" w:type="dxa"/>
          </w:tcPr>
          <w:p w14:paraId="3EB57564" w14:textId="77777777" w:rsidR="009A63EC" w:rsidRPr="00FF05CD" w:rsidRDefault="009A63EC" w:rsidP="009A63EC">
            <w:pPr>
              <w:pStyle w:val="TableParagraph"/>
              <w:ind w:left="2"/>
              <w:rPr>
                <w:sz w:val="20"/>
              </w:rPr>
            </w:pPr>
            <w:r w:rsidRPr="00FF05CD">
              <w:rPr>
                <w:w w:val="99"/>
                <w:sz w:val="20"/>
              </w:rPr>
              <w:t>0</w:t>
            </w:r>
          </w:p>
        </w:tc>
        <w:tc>
          <w:tcPr>
            <w:tcW w:w="1532" w:type="dxa"/>
          </w:tcPr>
          <w:p w14:paraId="52655D3C" w14:textId="77777777" w:rsidR="009A63EC" w:rsidRPr="00FF05CD" w:rsidRDefault="009A63EC" w:rsidP="009A63EC">
            <w:pPr>
              <w:pStyle w:val="TableParagraph"/>
              <w:ind w:left="7"/>
              <w:rPr>
                <w:sz w:val="20"/>
              </w:rPr>
            </w:pPr>
            <w:r w:rsidRPr="00FF05CD">
              <w:rPr>
                <w:w w:val="99"/>
                <w:sz w:val="20"/>
              </w:rPr>
              <w:t>0</w:t>
            </w:r>
          </w:p>
        </w:tc>
        <w:tc>
          <w:tcPr>
            <w:tcW w:w="851" w:type="dxa"/>
          </w:tcPr>
          <w:p w14:paraId="15B6B3D2" w14:textId="77777777" w:rsidR="009A63EC" w:rsidRPr="00FF05CD" w:rsidRDefault="009A63EC" w:rsidP="009A63EC">
            <w:pPr>
              <w:pStyle w:val="TableParagraph"/>
              <w:rPr>
                <w:b/>
                <w:sz w:val="20"/>
              </w:rPr>
            </w:pPr>
            <w:r>
              <w:rPr>
                <w:b/>
                <w:w w:val="99"/>
                <w:sz w:val="20"/>
              </w:rPr>
              <w:t>0</w:t>
            </w:r>
          </w:p>
        </w:tc>
        <w:tc>
          <w:tcPr>
            <w:tcW w:w="1869" w:type="dxa"/>
          </w:tcPr>
          <w:p w14:paraId="1D1D3DC8" w14:textId="77777777" w:rsidR="009A63EC" w:rsidRPr="00FF05CD" w:rsidRDefault="009A63EC" w:rsidP="009A63EC">
            <w:pPr>
              <w:pStyle w:val="TableParagraph"/>
              <w:ind w:left="0"/>
              <w:rPr>
                <w:b/>
                <w:sz w:val="20"/>
              </w:rPr>
            </w:pPr>
            <w:r>
              <w:rPr>
                <w:b/>
                <w:w w:val="99"/>
                <w:sz w:val="20"/>
              </w:rPr>
              <w:t>0</w:t>
            </w:r>
          </w:p>
        </w:tc>
      </w:tr>
      <w:tr w:rsidR="009A63EC" w:rsidRPr="00FF05CD" w14:paraId="3829C823" w14:textId="77777777" w:rsidTr="009A63EC">
        <w:trPr>
          <w:trHeight w:val="244"/>
        </w:trPr>
        <w:tc>
          <w:tcPr>
            <w:tcW w:w="1838" w:type="dxa"/>
          </w:tcPr>
          <w:p w14:paraId="46E6EAB1" w14:textId="77777777" w:rsidR="009A63EC" w:rsidRPr="00FF05CD" w:rsidRDefault="009A63EC" w:rsidP="009A63EC">
            <w:pPr>
              <w:pStyle w:val="TableParagraph"/>
              <w:spacing w:line="224" w:lineRule="exact"/>
              <w:ind w:left="105"/>
              <w:jc w:val="left"/>
              <w:rPr>
                <w:b/>
                <w:sz w:val="20"/>
              </w:rPr>
            </w:pPr>
            <w:r w:rsidRPr="00FF05CD">
              <w:rPr>
                <w:b/>
                <w:sz w:val="20"/>
              </w:rPr>
              <w:t>Odontología</w:t>
            </w:r>
          </w:p>
        </w:tc>
        <w:tc>
          <w:tcPr>
            <w:tcW w:w="1276" w:type="dxa"/>
          </w:tcPr>
          <w:p w14:paraId="23C6673D" w14:textId="77777777" w:rsidR="009A63EC" w:rsidRPr="00FF05CD" w:rsidRDefault="009A63EC" w:rsidP="009A63EC">
            <w:pPr>
              <w:pStyle w:val="TableParagraph"/>
              <w:spacing w:line="224" w:lineRule="exact"/>
              <w:jc w:val="left"/>
              <w:rPr>
                <w:sz w:val="20"/>
              </w:rPr>
            </w:pPr>
            <w:r>
              <w:rPr>
                <w:sz w:val="20"/>
              </w:rPr>
              <w:t xml:space="preserve">        0</w:t>
            </w:r>
          </w:p>
        </w:tc>
        <w:tc>
          <w:tcPr>
            <w:tcW w:w="992" w:type="dxa"/>
          </w:tcPr>
          <w:p w14:paraId="0D7347F6" w14:textId="415DF209" w:rsidR="009A63EC" w:rsidRPr="00FF05CD" w:rsidRDefault="00681875" w:rsidP="009A63EC">
            <w:pPr>
              <w:pStyle w:val="TableParagraph"/>
              <w:spacing w:line="224" w:lineRule="exact"/>
              <w:ind w:left="6"/>
              <w:rPr>
                <w:sz w:val="20"/>
              </w:rPr>
            </w:pPr>
            <w:r>
              <w:rPr>
                <w:sz w:val="20"/>
              </w:rPr>
              <w:t>0</w:t>
            </w:r>
          </w:p>
        </w:tc>
        <w:tc>
          <w:tcPr>
            <w:tcW w:w="1276" w:type="dxa"/>
          </w:tcPr>
          <w:p w14:paraId="1A9C4FB5" w14:textId="45080610" w:rsidR="009A63EC" w:rsidRPr="00FF05CD" w:rsidRDefault="00681875" w:rsidP="009A63EC">
            <w:pPr>
              <w:pStyle w:val="TableParagraph"/>
              <w:spacing w:line="224" w:lineRule="exact"/>
              <w:ind w:left="2"/>
              <w:rPr>
                <w:sz w:val="20"/>
              </w:rPr>
            </w:pPr>
            <w:r>
              <w:rPr>
                <w:w w:val="99"/>
                <w:sz w:val="20"/>
              </w:rPr>
              <w:t>1</w:t>
            </w:r>
          </w:p>
        </w:tc>
        <w:tc>
          <w:tcPr>
            <w:tcW w:w="1532" w:type="dxa"/>
          </w:tcPr>
          <w:p w14:paraId="79AA9417" w14:textId="77777777" w:rsidR="009A63EC" w:rsidRPr="00FF05CD" w:rsidRDefault="009A63EC" w:rsidP="009A63EC">
            <w:pPr>
              <w:pStyle w:val="TableParagraph"/>
              <w:spacing w:line="224" w:lineRule="exact"/>
              <w:ind w:left="7"/>
              <w:rPr>
                <w:sz w:val="20"/>
              </w:rPr>
            </w:pPr>
            <w:r>
              <w:rPr>
                <w:sz w:val="20"/>
              </w:rPr>
              <w:t>0</w:t>
            </w:r>
          </w:p>
        </w:tc>
        <w:tc>
          <w:tcPr>
            <w:tcW w:w="851" w:type="dxa"/>
          </w:tcPr>
          <w:p w14:paraId="20001F2F" w14:textId="4C65959B" w:rsidR="009A63EC" w:rsidRPr="00FF05CD" w:rsidRDefault="00681875" w:rsidP="009A63EC">
            <w:pPr>
              <w:pStyle w:val="TableParagraph"/>
              <w:spacing w:line="224" w:lineRule="exact"/>
              <w:rPr>
                <w:b/>
                <w:sz w:val="20"/>
              </w:rPr>
            </w:pPr>
            <w:r>
              <w:rPr>
                <w:b/>
                <w:sz w:val="20"/>
              </w:rPr>
              <w:t>1</w:t>
            </w:r>
          </w:p>
        </w:tc>
        <w:tc>
          <w:tcPr>
            <w:tcW w:w="1869" w:type="dxa"/>
          </w:tcPr>
          <w:p w14:paraId="3FB9060C" w14:textId="7AF9812B" w:rsidR="009A63EC" w:rsidRPr="00FF05CD" w:rsidRDefault="00681875" w:rsidP="009A63EC">
            <w:pPr>
              <w:pStyle w:val="TableParagraph"/>
              <w:spacing w:line="224" w:lineRule="exact"/>
              <w:ind w:left="0"/>
              <w:rPr>
                <w:b/>
                <w:sz w:val="20"/>
              </w:rPr>
            </w:pPr>
            <w:r>
              <w:rPr>
                <w:b/>
                <w:sz w:val="20"/>
              </w:rPr>
              <w:t>1</w:t>
            </w:r>
          </w:p>
        </w:tc>
      </w:tr>
      <w:tr w:rsidR="009A63EC" w:rsidRPr="00FF05CD" w14:paraId="2BB2BB0D" w14:textId="77777777" w:rsidTr="009A63EC">
        <w:trPr>
          <w:trHeight w:val="241"/>
        </w:trPr>
        <w:tc>
          <w:tcPr>
            <w:tcW w:w="1838" w:type="dxa"/>
          </w:tcPr>
          <w:p w14:paraId="35EFAF06" w14:textId="77777777" w:rsidR="009A63EC" w:rsidRPr="00FF05CD" w:rsidRDefault="009A63EC" w:rsidP="009A63EC">
            <w:pPr>
              <w:pStyle w:val="TableParagraph"/>
              <w:ind w:left="105"/>
              <w:jc w:val="left"/>
              <w:rPr>
                <w:b/>
                <w:sz w:val="20"/>
              </w:rPr>
            </w:pPr>
            <w:r w:rsidRPr="00FF05CD">
              <w:rPr>
                <w:b/>
                <w:sz w:val="20"/>
              </w:rPr>
              <w:t>SIAU</w:t>
            </w:r>
          </w:p>
        </w:tc>
        <w:tc>
          <w:tcPr>
            <w:tcW w:w="1276" w:type="dxa"/>
          </w:tcPr>
          <w:p w14:paraId="471A3785" w14:textId="77777777" w:rsidR="009A63EC" w:rsidRPr="00FF05CD" w:rsidRDefault="009A63EC" w:rsidP="009A63EC">
            <w:pPr>
              <w:pStyle w:val="TableParagraph"/>
              <w:rPr>
                <w:sz w:val="20"/>
              </w:rPr>
            </w:pPr>
            <w:r>
              <w:rPr>
                <w:sz w:val="20"/>
              </w:rPr>
              <w:t>0</w:t>
            </w:r>
          </w:p>
        </w:tc>
        <w:tc>
          <w:tcPr>
            <w:tcW w:w="992" w:type="dxa"/>
          </w:tcPr>
          <w:p w14:paraId="53D0C7F3" w14:textId="53375CA4" w:rsidR="009A63EC" w:rsidRPr="00FF05CD" w:rsidRDefault="00681875" w:rsidP="009A63EC">
            <w:pPr>
              <w:pStyle w:val="TableParagraph"/>
              <w:ind w:left="6"/>
              <w:rPr>
                <w:sz w:val="20"/>
              </w:rPr>
            </w:pPr>
            <w:r>
              <w:rPr>
                <w:sz w:val="20"/>
              </w:rPr>
              <w:t>6</w:t>
            </w:r>
          </w:p>
        </w:tc>
        <w:tc>
          <w:tcPr>
            <w:tcW w:w="1276" w:type="dxa"/>
          </w:tcPr>
          <w:p w14:paraId="0B939EEE" w14:textId="77777777" w:rsidR="009A63EC" w:rsidRPr="00FF05CD" w:rsidRDefault="009A63EC" w:rsidP="009A63EC">
            <w:pPr>
              <w:pStyle w:val="TableParagraph"/>
              <w:ind w:left="2"/>
              <w:rPr>
                <w:sz w:val="20"/>
              </w:rPr>
            </w:pPr>
            <w:r>
              <w:rPr>
                <w:sz w:val="20"/>
              </w:rPr>
              <w:t>0</w:t>
            </w:r>
          </w:p>
        </w:tc>
        <w:tc>
          <w:tcPr>
            <w:tcW w:w="1532" w:type="dxa"/>
          </w:tcPr>
          <w:p w14:paraId="3944C849" w14:textId="77777777" w:rsidR="009A63EC" w:rsidRPr="00FF05CD" w:rsidRDefault="009A63EC" w:rsidP="009A63EC">
            <w:pPr>
              <w:pStyle w:val="TableParagraph"/>
              <w:ind w:left="7"/>
              <w:rPr>
                <w:sz w:val="20"/>
              </w:rPr>
            </w:pPr>
            <w:r>
              <w:rPr>
                <w:sz w:val="20"/>
              </w:rPr>
              <w:t>0</w:t>
            </w:r>
          </w:p>
        </w:tc>
        <w:tc>
          <w:tcPr>
            <w:tcW w:w="851" w:type="dxa"/>
          </w:tcPr>
          <w:p w14:paraId="1EC4585C" w14:textId="62FE24BC" w:rsidR="009A63EC" w:rsidRPr="00FF05CD" w:rsidRDefault="00681875" w:rsidP="009A63EC">
            <w:pPr>
              <w:pStyle w:val="TableParagraph"/>
              <w:rPr>
                <w:b/>
                <w:sz w:val="20"/>
              </w:rPr>
            </w:pPr>
            <w:r>
              <w:rPr>
                <w:b/>
                <w:sz w:val="20"/>
              </w:rPr>
              <w:t>6</w:t>
            </w:r>
          </w:p>
        </w:tc>
        <w:tc>
          <w:tcPr>
            <w:tcW w:w="1869" w:type="dxa"/>
          </w:tcPr>
          <w:p w14:paraId="6D7E91F8" w14:textId="4876C5CE" w:rsidR="009A63EC" w:rsidRPr="00FF05CD" w:rsidRDefault="00681875" w:rsidP="009A63EC">
            <w:pPr>
              <w:pStyle w:val="TableParagraph"/>
              <w:ind w:left="0"/>
              <w:rPr>
                <w:b/>
                <w:sz w:val="20"/>
              </w:rPr>
            </w:pPr>
            <w:r>
              <w:rPr>
                <w:b/>
                <w:sz w:val="20"/>
              </w:rPr>
              <w:t>6</w:t>
            </w:r>
          </w:p>
        </w:tc>
      </w:tr>
      <w:tr w:rsidR="009A63EC" w:rsidRPr="00FF05CD" w14:paraId="0817D1C6" w14:textId="77777777" w:rsidTr="009A63EC">
        <w:trPr>
          <w:trHeight w:val="244"/>
        </w:trPr>
        <w:tc>
          <w:tcPr>
            <w:tcW w:w="1838" w:type="dxa"/>
          </w:tcPr>
          <w:p w14:paraId="02BEA131" w14:textId="77777777" w:rsidR="009A63EC" w:rsidRPr="00FF05CD" w:rsidRDefault="009A63EC" w:rsidP="009A63EC">
            <w:pPr>
              <w:pStyle w:val="TableParagraph"/>
              <w:spacing w:line="224" w:lineRule="exact"/>
              <w:ind w:left="105"/>
              <w:jc w:val="left"/>
              <w:rPr>
                <w:b/>
                <w:sz w:val="20"/>
              </w:rPr>
            </w:pPr>
            <w:r w:rsidRPr="00FF05CD">
              <w:rPr>
                <w:b/>
                <w:sz w:val="20"/>
              </w:rPr>
              <w:t>Farmacia</w:t>
            </w:r>
          </w:p>
        </w:tc>
        <w:tc>
          <w:tcPr>
            <w:tcW w:w="1276" w:type="dxa"/>
          </w:tcPr>
          <w:p w14:paraId="663A8281" w14:textId="77777777" w:rsidR="009A63EC" w:rsidRPr="00FF05CD" w:rsidRDefault="009A63EC" w:rsidP="009A63EC">
            <w:pPr>
              <w:pStyle w:val="TableParagraph"/>
              <w:spacing w:line="224" w:lineRule="exact"/>
              <w:rPr>
                <w:sz w:val="20"/>
              </w:rPr>
            </w:pPr>
            <w:r w:rsidRPr="00FF05CD">
              <w:rPr>
                <w:w w:val="99"/>
                <w:sz w:val="20"/>
              </w:rPr>
              <w:t>0</w:t>
            </w:r>
          </w:p>
        </w:tc>
        <w:tc>
          <w:tcPr>
            <w:tcW w:w="992" w:type="dxa"/>
          </w:tcPr>
          <w:p w14:paraId="6DAD876C" w14:textId="08775319" w:rsidR="009A63EC" w:rsidRPr="00FF05CD" w:rsidRDefault="00681875" w:rsidP="009A63EC">
            <w:pPr>
              <w:pStyle w:val="TableParagraph"/>
              <w:spacing w:line="224" w:lineRule="exact"/>
              <w:ind w:left="6"/>
              <w:rPr>
                <w:sz w:val="20"/>
              </w:rPr>
            </w:pPr>
            <w:r>
              <w:rPr>
                <w:sz w:val="20"/>
              </w:rPr>
              <w:t>0</w:t>
            </w:r>
          </w:p>
        </w:tc>
        <w:tc>
          <w:tcPr>
            <w:tcW w:w="1276" w:type="dxa"/>
          </w:tcPr>
          <w:p w14:paraId="3531350B" w14:textId="77777777" w:rsidR="009A63EC" w:rsidRPr="00FF05CD" w:rsidRDefault="009A63EC" w:rsidP="009A63EC">
            <w:pPr>
              <w:pStyle w:val="TableParagraph"/>
              <w:spacing w:line="224" w:lineRule="exact"/>
              <w:ind w:left="2"/>
              <w:rPr>
                <w:sz w:val="20"/>
              </w:rPr>
            </w:pPr>
            <w:r w:rsidRPr="00FF05CD">
              <w:rPr>
                <w:w w:val="99"/>
                <w:sz w:val="20"/>
              </w:rPr>
              <w:t>0</w:t>
            </w:r>
          </w:p>
        </w:tc>
        <w:tc>
          <w:tcPr>
            <w:tcW w:w="1532" w:type="dxa"/>
          </w:tcPr>
          <w:p w14:paraId="3BCCB5BF" w14:textId="77777777" w:rsidR="009A63EC" w:rsidRPr="00FF05CD" w:rsidRDefault="009A63EC" w:rsidP="009A63EC">
            <w:pPr>
              <w:pStyle w:val="TableParagraph"/>
              <w:spacing w:line="224" w:lineRule="exact"/>
              <w:ind w:left="7"/>
              <w:rPr>
                <w:sz w:val="20"/>
              </w:rPr>
            </w:pPr>
            <w:r w:rsidRPr="00FF05CD">
              <w:rPr>
                <w:w w:val="99"/>
                <w:sz w:val="20"/>
              </w:rPr>
              <w:t>0</w:t>
            </w:r>
            <w:r>
              <w:rPr>
                <w:w w:val="99"/>
                <w:sz w:val="20"/>
              </w:rPr>
              <w:t xml:space="preserve"> </w:t>
            </w:r>
          </w:p>
        </w:tc>
        <w:tc>
          <w:tcPr>
            <w:tcW w:w="851" w:type="dxa"/>
          </w:tcPr>
          <w:p w14:paraId="3765368E" w14:textId="20B464D5" w:rsidR="009A63EC" w:rsidRPr="00FF05CD" w:rsidRDefault="00681875" w:rsidP="009A63EC">
            <w:pPr>
              <w:pStyle w:val="TableParagraph"/>
              <w:spacing w:line="224" w:lineRule="exact"/>
              <w:rPr>
                <w:b/>
                <w:sz w:val="20"/>
              </w:rPr>
            </w:pPr>
            <w:r>
              <w:rPr>
                <w:b/>
                <w:sz w:val="20"/>
              </w:rPr>
              <w:t>0</w:t>
            </w:r>
          </w:p>
        </w:tc>
        <w:tc>
          <w:tcPr>
            <w:tcW w:w="1869" w:type="dxa"/>
          </w:tcPr>
          <w:p w14:paraId="40EABB14" w14:textId="160D7687" w:rsidR="009A63EC" w:rsidRPr="00FF05CD" w:rsidRDefault="00681875" w:rsidP="009A63EC">
            <w:pPr>
              <w:pStyle w:val="TableParagraph"/>
              <w:spacing w:line="224" w:lineRule="exact"/>
              <w:ind w:left="0"/>
              <w:rPr>
                <w:b/>
                <w:sz w:val="20"/>
              </w:rPr>
            </w:pPr>
            <w:r>
              <w:rPr>
                <w:b/>
                <w:w w:val="99"/>
                <w:sz w:val="20"/>
              </w:rPr>
              <w:t>0</w:t>
            </w:r>
          </w:p>
        </w:tc>
      </w:tr>
      <w:tr w:rsidR="009A63EC" w:rsidRPr="00FF05CD" w14:paraId="33093153" w14:textId="77777777" w:rsidTr="009A63EC">
        <w:trPr>
          <w:trHeight w:val="241"/>
        </w:trPr>
        <w:tc>
          <w:tcPr>
            <w:tcW w:w="1838" w:type="dxa"/>
          </w:tcPr>
          <w:p w14:paraId="14D754CD" w14:textId="77777777" w:rsidR="009A63EC" w:rsidRPr="00FF05CD" w:rsidRDefault="009A63EC" w:rsidP="009A63EC">
            <w:pPr>
              <w:pStyle w:val="TableParagraph"/>
              <w:ind w:left="105"/>
              <w:jc w:val="left"/>
              <w:rPr>
                <w:b/>
                <w:sz w:val="20"/>
              </w:rPr>
            </w:pPr>
            <w:r>
              <w:rPr>
                <w:b/>
                <w:sz w:val="20"/>
              </w:rPr>
              <w:t>Vacunación</w:t>
            </w:r>
          </w:p>
        </w:tc>
        <w:tc>
          <w:tcPr>
            <w:tcW w:w="1276" w:type="dxa"/>
          </w:tcPr>
          <w:p w14:paraId="23DCF4F8" w14:textId="77777777" w:rsidR="009A63EC" w:rsidRPr="00FF05CD" w:rsidRDefault="009A63EC" w:rsidP="009A63EC">
            <w:pPr>
              <w:pStyle w:val="TableParagraph"/>
              <w:rPr>
                <w:sz w:val="20"/>
              </w:rPr>
            </w:pPr>
            <w:r w:rsidRPr="00FF05CD">
              <w:rPr>
                <w:w w:val="99"/>
                <w:sz w:val="20"/>
              </w:rPr>
              <w:t>0</w:t>
            </w:r>
          </w:p>
        </w:tc>
        <w:tc>
          <w:tcPr>
            <w:tcW w:w="992" w:type="dxa"/>
          </w:tcPr>
          <w:p w14:paraId="6EAEA648" w14:textId="77777777" w:rsidR="009A63EC" w:rsidRPr="00FF05CD" w:rsidRDefault="009A63EC" w:rsidP="009A63EC">
            <w:pPr>
              <w:pStyle w:val="TableParagraph"/>
              <w:ind w:left="6"/>
              <w:rPr>
                <w:sz w:val="20"/>
              </w:rPr>
            </w:pPr>
            <w:r>
              <w:rPr>
                <w:w w:val="99"/>
                <w:sz w:val="20"/>
              </w:rPr>
              <w:t>0</w:t>
            </w:r>
          </w:p>
        </w:tc>
        <w:tc>
          <w:tcPr>
            <w:tcW w:w="1276" w:type="dxa"/>
          </w:tcPr>
          <w:p w14:paraId="3D2E1057" w14:textId="77777777" w:rsidR="009A63EC" w:rsidRPr="00FF05CD" w:rsidRDefault="009A63EC" w:rsidP="009A63EC">
            <w:pPr>
              <w:pStyle w:val="TableParagraph"/>
              <w:ind w:left="2"/>
              <w:rPr>
                <w:sz w:val="20"/>
              </w:rPr>
            </w:pPr>
            <w:r w:rsidRPr="00FF05CD">
              <w:rPr>
                <w:w w:val="99"/>
                <w:sz w:val="20"/>
              </w:rPr>
              <w:t>0</w:t>
            </w:r>
          </w:p>
        </w:tc>
        <w:tc>
          <w:tcPr>
            <w:tcW w:w="1532" w:type="dxa"/>
          </w:tcPr>
          <w:p w14:paraId="2B35C0EF" w14:textId="77777777" w:rsidR="009A63EC" w:rsidRPr="00FF05CD" w:rsidRDefault="009A63EC" w:rsidP="009A63EC">
            <w:pPr>
              <w:pStyle w:val="TableParagraph"/>
              <w:ind w:left="7"/>
              <w:rPr>
                <w:sz w:val="20"/>
              </w:rPr>
            </w:pPr>
            <w:r>
              <w:rPr>
                <w:w w:val="99"/>
                <w:sz w:val="20"/>
              </w:rPr>
              <w:t>0</w:t>
            </w:r>
          </w:p>
        </w:tc>
        <w:tc>
          <w:tcPr>
            <w:tcW w:w="851" w:type="dxa"/>
          </w:tcPr>
          <w:p w14:paraId="483756CF" w14:textId="77777777" w:rsidR="009A63EC" w:rsidRPr="00FF05CD" w:rsidRDefault="009A63EC" w:rsidP="009A63EC">
            <w:pPr>
              <w:pStyle w:val="TableParagraph"/>
              <w:rPr>
                <w:b/>
                <w:sz w:val="20"/>
              </w:rPr>
            </w:pPr>
            <w:r>
              <w:rPr>
                <w:b/>
                <w:sz w:val="20"/>
              </w:rPr>
              <w:t>0</w:t>
            </w:r>
          </w:p>
        </w:tc>
        <w:tc>
          <w:tcPr>
            <w:tcW w:w="1869" w:type="dxa"/>
          </w:tcPr>
          <w:p w14:paraId="0E0A0FB4" w14:textId="77777777" w:rsidR="009A63EC" w:rsidRPr="00FF05CD" w:rsidRDefault="009A63EC" w:rsidP="009A63EC">
            <w:pPr>
              <w:pStyle w:val="TableParagraph"/>
              <w:ind w:left="0"/>
              <w:rPr>
                <w:b/>
                <w:sz w:val="20"/>
              </w:rPr>
            </w:pPr>
            <w:r>
              <w:rPr>
                <w:b/>
                <w:w w:val="99"/>
                <w:sz w:val="20"/>
              </w:rPr>
              <w:t>0</w:t>
            </w:r>
          </w:p>
        </w:tc>
      </w:tr>
      <w:tr w:rsidR="009A63EC" w:rsidRPr="00FF05CD" w14:paraId="4F488C37" w14:textId="77777777" w:rsidTr="009A63EC">
        <w:trPr>
          <w:trHeight w:val="244"/>
        </w:trPr>
        <w:tc>
          <w:tcPr>
            <w:tcW w:w="1838" w:type="dxa"/>
          </w:tcPr>
          <w:p w14:paraId="02B61B31" w14:textId="77777777" w:rsidR="009A63EC" w:rsidRPr="00FF05CD" w:rsidRDefault="009A63EC" w:rsidP="009A63EC">
            <w:pPr>
              <w:pStyle w:val="TableParagraph"/>
              <w:spacing w:before="1" w:line="224" w:lineRule="exact"/>
              <w:ind w:left="0"/>
              <w:jc w:val="left"/>
              <w:rPr>
                <w:b/>
                <w:sz w:val="20"/>
              </w:rPr>
            </w:pPr>
            <w:r>
              <w:rPr>
                <w:b/>
                <w:sz w:val="20"/>
              </w:rPr>
              <w:t>Equipos Básicos</w:t>
            </w:r>
          </w:p>
        </w:tc>
        <w:tc>
          <w:tcPr>
            <w:tcW w:w="1276" w:type="dxa"/>
          </w:tcPr>
          <w:p w14:paraId="1F3DD8B5" w14:textId="77777777" w:rsidR="009A63EC" w:rsidRPr="00FF05CD" w:rsidRDefault="009A63EC" w:rsidP="009A63EC">
            <w:pPr>
              <w:pStyle w:val="TableParagraph"/>
              <w:spacing w:before="1" w:line="224" w:lineRule="exact"/>
              <w:rPr>
                <w:sz w:val="20"/>
              </w:rPr>
            </w:pPr>
            <w:r>
              <w:rPr>
                <w:w w:val="99"/>
                <w:sz w:val="20"/>
              </w:rPr>
              <w:t>0</w:t>
            </w:r>
          </w:p>
        </w:tc>
        <w:tc>
          <w:tcPr>
            <w:tcW w:w="992" w:type="dxa"/>
          </w:tcPr>
          <w:p w14:paraId="22AF4A2F" w14:textId="77777777" w:rsidR="009A63EC" w:rsidRPr="00FF05CD" w:rsidRDefault="009A63EC" w:rsidP="009A63EC">
            <w:pPr>
              <w:pStyle w:val="TableParagraph"/>
              <w:spacing w:before="1" w:line="224" w:lineRule="exact"/>
              <w:ind w:left="6"/>
              <w:rPr>
                <w:sz w:val="20"/>
              </w:rPr>
            </w:pPr>
            <w:r>
              <w:rPr>
                <w:w w:val="99"/>
                <w:sz w:val="20"/>
              </w:rPr>
              <w:t>0</w:t>
            </w:r>
          </w:p>
        </w:tc>
        <w:tc>
          <w:tcPr>
            <w:tcW w:w="1276" w:type="dxa"/>
          </w:tcPr>
          <w:p w14:paraId="39BDC0EB" w14:textId="77777777" w:rsidR="009A63EC" w:rsidRPr="00FF05CD" w:rsidRDefault="009A63EC" w:rsidP="009A63EC">
            <w:pPr>
              <w:pStyle w:val="TableParagraph"/>
              <w:spacing w:before="1" w:line="224" w:lineRule="exact"/>
              <w:ind w:left="2"/>
              <w:rPr>
                <w:sz w:val="20"/>
              </w:rPr>
            </w:pPr>
            <w:r w:rsidRPr="00FF05CD">
              <w:rPr>
                <w:w w:val="99"/>
                <w:sz w:val="20"/>
              </w:rPr>
              <w:t>0</w:t>
            </w:r>
          </w:p>
        </w:tc>
        <w:tc>
          <w:tcPr>
            <w:tcW w:w="1532" w:type="dxa"/>
          </w:tcPr>
          <w:p w14:paraId="3F9EDB07" w14:textId="274297A6" w:rsidR="009A63EC" w:rsidRPr="00FF05CD" w:rsidRDefault="00681875" w:rsidP="009A63EC">
            <w:pPr>
              <w:pStyle w:val="TableParagraph"/>
              <w:spacing w:before="1" w:line="224" w:lineRule="exact"/>
              <w:ind w:left="7"/>
              <w:rPr>
                <w:sz w:val="20"/>
              </w:rPr>
            </w:pPr>
            <w:r>
              <w:rPr>
                <w:sz w:val="20"/>
              </w:rPr>
              <w:t>0</w:t>
            </w:r>
          </w:p>
        </w:tc>
        <w:tc>
          <w:tcPr>
            <w:tcW w:w="851" w:type="dxa"/>
          </w:tcPr>
          <w:p w14:paraId="4C456559" w14:textId="36042B2D" w:rsidR="009A63EC" w:rsidRPr="00FF05CD" w:rsidRDefault="00681875" w:rsidP="009A63EC">
            <w:pPr>
              <w:pStyle w:val="TableParagraph"/>
              <w:spacing w:before="1" w:line="224" w:lineRule="exact"/>
              <w:rPr>
                <w:b/>
                <w:sz w:val="20"/>
              </w:rPr>
            </w:pPr>
            <w:r>
              <w:rPr>
                <w:b/>
                <w:w w:val="99"/>
                <w:sz w:val="20"/>
              </w:rPr>
              <w:t>0</w:t>
            </w:r>
          </w:p>
        </w:tc>
        <w:tc>
          <w:tcPr>
            <w:tcW w:w="1869" w:type="dxa"/>
          </w:tcPr>
          <w:p w14:paraId="1D4DDDF4" w14:textId="6AD868D7" w:rsidR="009A63EC" w:rsidRPr="00FF05CD" w:rsidRDefault="00681875" w:rsidP="009A63EC">
            <w:pPr>
              <w:pStyle w:val="TableParagraph"/>
              <w:spacing w:before="1" w:line="224" w:lineRule="exact"/>
              <w:ind w:left="0"/>
              <w:rPr>
                <w:b/>
                <w:sz w:val="20"/>
              </w:rPr>
            </w:pPr>
            <w:r>
              <w:rPr>
                <w:b/>
                <w:w w:val="99"/>
                <w:sz w:val="20"/>
              </w:rPr>
              <w:t>0</w:t>
            </w:r>
          </w:p>
        </w:tc>
      </w:tr>
      <w:tr w:rsidR="009A63EC" w:rsidRPr="00FF05CD" w14:paraId="0ED00EB9" w14:textId="77777777" w:rsidTr="009A63EC">
        <w:trPr>
          <w:trHeight w:val="242"/>
        </w:trPr>
        <w:tc>
          <w:tcPr>
            <w:tcW w:w="1838" w:type="dxa"/>
          </w:tcPr>
          <w:p w14:paraId="2D380B20" w14:textId="77777777" w:rsidR="009A63EC" w:rsidRPr="00FF05CD" w:rsidRDefault="009A63EC" w:rsidP="009A63EC">
            <w:pPr>
              <w:pStyle w:val="TableParagraph"/>
              <w:ind w:left="105"/>
              <w:jc w:val="left"/>
              <w:rPr>
                <w:b/>
                <w:sz w:val="20"/>
              </w:rPr>
            </w:pPr>
            <w:r w:rsidRPr="00FF05CD">
              <w:rPr>
                <w:b/>
                <w:sz w:val="20"/>
              </w:rPr>
              <w:t>Laboratorio</w:t>
            </w:r>
          </w:p>
        </w:tc>
        <w:tc>
          <w:tcPr>
            <w:tcW w:w="1276" w:type="dxa"/>
          </w:tcPr>
          <w:p w14:paraId="5A0F88BD" w14:textId="77777777" w:rsidR="009A63EC" w:rsidRPr="00FF05CD" w:rsidRDefault="009A63EC" w:rsidP="009A63EC">
            <w:pPr>
              <w:pStyle w:val="TableParagraph"/>
              <w:rPr>
                <w:sz w:val="20"/>
              </w:rPr>
            </w:pPr>
            <w:r>
              <w:rPr>
                <w:sz w:val="20"/>
              </w:rPr>
              <w:t>0</w:t>
            </w:r>
          </w:p>
        </w:tc>
        <w:tc>
          <w:tcPr>
            <w:tcW w:w="992" w:type="dxa"/>
          </w:tcPr>
          <w:p w14:paraId="20FDAAC1" w14:textId="63D47F42" w:rsidR="00681875" w:rsidRPr="00FF05CD" w:rsidRDefault="00681875" w:rsidP="00681875">
            <w:pPr>
              <w:pStyle w:val="TableParagraph"/>
              <w:ind w:left="6"/>
              <w:rPr>
                <w:sz w:val="20"/>
              </w:rPr>
            </w:pPr>
            <w:r>
              <w:rPr>
                <w:sz w:val="20"/>
              </w:rPr>
              <w:t>0</w:t>
            </w:r>
          </w:p>
        </w:tc>
        <w:tc>
          <w:tcPr>
            <w:tcW w:w="1276" w:type="dxa"/>
          </w:tcPr>
          <w:p w14:paraId="3E8C7DC3" w14:textId="77777777" w:rsidR="009A63EC" w:rsidRPr="00FF05CD" w:rsidRDefault="009A63EC" w:rsidP="009A63EC">
            <w:pPr>
              <w:pStyle w:val="TableParagraph"/>
              <w:ind w:left="2"/>
              <w:rPr>
                <w:sz w:val="20"/>
              </w:rPr>
            </w:pPr>
            <w:r w:rsidRPr="00FF05CD">
              <w:rPr>
                <w:w w:val="99"/>
                <w:sz w:val="20"/>
              </w:rPr>
              <w:t>0</w:t>
            </w:r>
          </w:p>
        </w:tc>
        <w:tc>
          <w:tcPr>
            <w:tcW w:w="1532" w:type="dxa"/>
          </w:tcPr>
          <w:p w14:paraId="2EC17EE7" w14:textId="77777777" w:rsidR="009A63EC" w:rsidRPr="00FF05CD" w:rsidRDefault="009A63EC" w:rsidP="009A63EC">
            <w:pPr>
              <w:pStyle w:val="TableParagraph"/>
              <w:ind w:left="7"/>
              <w:rPr>
                <w:sz w:val="20"/>
              </w:rPr>
            </w:pPr>
            <w:r w:rsidRPr="00FF05CD">
              <w:rPr>
                <w:w w:val="99"/>
                <w:sz w:val="20"/>
              </w:rPr>
              <w:t>0</w:t>
            </w:r>
          </w:p>
        </w:tc>
        <w:tc>
          <w:tcPr>
            <w:tcW w:w="851" w:type="dxa"/>
          </w:tcPr>
          <w:p w14:paraId="502E2E52" w14:textId="5A4D9E9C" w:rsidR="009A63EC" w:rsidRPr="00FF05CD" w:rsidRDefault="00681875" w:rsidP="009A63EC">
            <w:pPr>
              <w:pStyle w:val="TableParagraph"/>
              <w:rPr>
                <w:b/>
                <w:sz w:val="20"/>
              </w:rPr>
            </w:pPr>
            <w:r>
              <w:rPr>
                <w:b/>
                <w:sz w:val="20"/>
              </w:rPr>
              <w:t>0</w:t>
            </w:r>
          </w:p>
        </w:tc>
        <w:tc>
          <w:tcPr>
            <w:tcW w:w="1869" w:type="dxa"/>
          </w:tcPr>
          <w:p w14:paraId="16B3E7CB" w14:textId="700381AC" w:rsidR="009A63EC" w:rsidRPr="00FF05CD" w:rsidRDefault="00681875" w:rsidP="009A63EC">
            <w:pPr>
              <w:pStyle w:val="TableParagraph"/>
              <w:ind w:left="0"/>
              <w:rPr>
                <w:b/>
                <w:sz w:val="20"/>
              </w:rPr>
            </w:pPr>
            <w:r>
              <w:rPr>
                <w:b/>
                <w:sz w:val="20"/>
              </w:rPr>
              <w:t>0</w:t>
            </w:r>
          </w:p>
        </w:tc>
      </w:tr>
      <w:tr w:rsidR="009A63EC" w:rsidRPr="00FF05CD" w14:paraId="72182624" w14:textId="77777777" w:rsidTr="009A63EC">
        <w:trPr>
          <w:trHeight w:val="242"/>
        </w:trPr>
        <w:tc>
          <w:tcPr>
            <w:tcW w:w="1838" w:type="dxa"/>
          </w:tcPr>
          <w:p w14:paraId="5ED1769E" w14:textId="77777777" w:rsidR="009A63EC" w:rsidRPr="00FF05CD" w:rsidRDefault="009A63EC" w:rsidP="009A63EC">
            <w:pPr>
              <w:pStyle w:val="TableParagraph"/>
              <w:ind w:left="105"/>
              <w:jc w:val="left"/>
              <w:rPr>
                <w:b/>
                <w:sz w:val="20"/>
              </w:rPr>
            </w:pPr>
            <w:r>
              <w:rPr>
                <w:b/>
                <w:sz w:val="20"/>
              </w:rPr>
              <w:t>Archivo</w:t>
            </w:r>
          </w:p>
        </w:tc>
        <w:tc>
          <w:tcPr>
            <w:tcW w:w="1276" w:type="dxa"/>
          </w:tcPr>
          <w:p w14:paraId="24C07A12" w14:textId="77777777" w:rsidR="009A63EC" w:rsidRPr="00FF05CD" w:rsidRDefault="009A63EC" w:rsidP="009A63EC">
            <w:pPr>
              <w:pStyle w:val="TableParagraph"/>
              <w:rPr>
                <w:w w:val="99"/>
                <w:sz w:val="20"/>
              </w:rPr>
            </w:pPr>
            <w:r>
              <w:rPr>
                <w:w w:val="99"/>
                <w:sz w:val="20"/>
              </w:rPr>
              <w:t>0</w:t>
            </w:r>
          </w:p>
        </w:tc>
        <w:tc>
          <w:tcPr>
            <w:tcW w:w="992" w:type="dxa"/>
          </w:tcPr>
          <w:p w14:paraId="0717C2E2" w14:textId="77777777" w:rsidR="009A63EC" w:rsidRPr="00FF05CD" w:rsidRDefault="009A63EC" w:rsidP="009A63EC">
            <w:pPr>
              <w:pStyle w:val="TableParagraph"/>
              <w:ind w:left="6"/>
              <w:rPr>
                <w:w w:val="99"/>
                <w:sz w:val="20"/>
              </w:rPr>
            </w:pPr>
            <w:r>
              <w:rPr>
                <w:w w:val="99"/>
                <w:sz w:val="20"/>
              </w:rPr>
              <w:t>0</w:t>
            </w:r>
          </w:p>
        </w:tc>
        <w:tc>
          <w:tcPr>
            <w:tcW w:w="1276" w:type="dxa"/>
          </w:tcPr>
          <w:p w14:paraId="359C1060" w14:textId="77777777" w:rsidR="009A63EC" w:rsidRPr="00FF05CD" w:rsidRDefault="009A63EC" w:rsidP="009A63EC">
            <w:pPr>
              <w:pStyle w:val="TableParagraph"/>
              <w:ind w:left="2"/>
              <w:rPr>
                <w:w w:val="99"/>
                <w:sz w:val="20"/>
              </w:rPr>
            </w:pPr>
            <w:r>
              <w:rPr>
                <w:w w:val="99"/>
                <w:sz w:val="20"/>
              </w:rPr>
              <w:t>0</w:t>
            </w:r>
          </w:p>
        </w:tc>
        <w:tc>
          <w:tcPr>
            <w:tcW w:w="1532" w:type="dxa"/>
          </w:tcPr>
          <w:p w14:paraId="3F2CF629" w14:textId="77777777" w:rsidR="009A63EC" w:rsidRPr="00FF05CD" w:rsidRDefault="009A63EC" w:rsidP="009A63EC">
            <w:pPr>
              <w:pStyle w:val="TableParagraph"/>
              <w:ind w:left="7"/>
              <w:rPr>
                <w:w w:val="99"/>
                <w:sz w:val="20"/>
              </w:rPr>
            </w:pPr>
            <w:r>
              <w:rPr>
                <w:w w:val="99"/>
                <w:sz w:val="20"/>
              </w:rPr>
              <w:t>0</w:t>
            </w:r>
          </w:p>
        </w:tc>
        <w:tc>
          <w:tcPr>
            <w:tcW w:w="851" w:type="dxa"/>
          </w:tcPr>
          <w:p w14:paraId="3AEC6114" w14:textId="77777777" w:rsidR="009A63EC" w:rsidRPr="00FF05CD" w:rsidRDefault="009A63EC" w:rsidP="009A63EC">
            <w:pPr>
              <w:pStyle w:val="TableParagraph"/>
              <w:rPr>
                <w:b/>
                <w:sz w:val="20"/>
              </w:rPr>
            </w:pPr>
            <w:r>
              <w:rPr>
                <w:b/>
                <w:sz w:val="20"/>
              </w:rPr>
              <w:t>0</w:t>
            </w:r>
          </w:p>
        </w:tc>
        <w:tc>
          <w:tcPr>
            <w:tcW w:w="1869" w:type="dxa"/>
          </w:tcPr>
          <w:p w14:paraId="19552278" w14:textId="77777777" w:rsidR="009A63EC" w:rsidRPr="00FF05CD" w:rsidRDefault="009A63EC" w:rsidP="009A63EC">
            <w:pPr>
              <w:pStyle w:val="TableParagraph"/>
              <w:ind w:left="0"/>
              <w:rPr>
                <w:b/>
                <w:sz w:val="20"/>
              </w:rPr>
            </w:pPr>
            <w:r>
              <w:rPr>
                <w:b/>
                <w:sz w:val="20"/>
              </w:rPr>
              <w:t>0</w:t>
            </w:r>
          </w:p>
        </w:tc>
      </w:tr>
      <w:tr w:rsidR="009A63EC" w:rsidRPr="00FF05CD" w14:paraId="2F0772C3" w14:textId="77777777" w:rsidTr="009A63EC">
        <w:trPr>
          <w:trHeight w:val="242"/>
        </w:trPr>
        <w:tc>
          <w:tcPr>
            <w:tcW w:w="1838" w:type="dxa"/>
          </w:tcPr>
          <w:p w14:paraId="237C1709" w14:textId="77777777" w:rsidR="009A63EC" w:rsidRDefault="009A63EC" w:rsidP="009A63EC">
            <w:pPr>
              <w:pStyle w:val="TableParagraph"/>
              <w:ind w:left="105"/>
              <w:jc w:val="left"/>
              <w:rPr>
                <w:b/>
                <w:sz w:val="20"/>
              </w:rPr>
            </w:pPr>
            <w:r>
              <w:rPr>
                <w:b/>
                <w:sz w:val="20"/>
              </w:rPr>
              <w:t>Referencia</w:t>
            </w:r>
          </w:p>
        </w:tc>
        <w:tc>
          <w:tcPr>
            <w:tcW w:w="1276" w:type="dxa"/>
          </w:tcPr>
          <w:p w14:paraId="6A8C73BB" w14:textId="77777777" w:rsidR="009A63EC" w:rsidRDefault="009A63EC" w:rsidP="009A63EC">
            <w:pPr>
              <w:pStyle w:val="TableParagraph"/>
              <w:rPr>
                <w:w w:val="99"/>
                <w:sz w:val="20"/>
              </w:rPr>
            </w:pPr>
            <w:r>
              <w:rPr>
                <w:w w:val="99"/>
                <w:sz w:val="20"/>
              </w:rPr>
              <w:t>0</w:t>
            </w:r>
          </w:p>
        </w:tc>
        <w:tc>
          <w:tcPr>
            <w:tcW w:w="992" w:type="dxa"/>
          </w:tcPr>
          <w:p w14:paraId="2940C75E" w14:textId="7E12118C" w:rsidR="009A63EC" w:rsidRDefault="00681875" w:rsidP="009A63EC">
            <w:pPr>
              <w:pStyle w:val="TableParagraph"/>
              <w:ind w:left="6"/>
              <w:rPr>
                <w:w w:val="99"/>
                <w:sz w:val="20"/>
              </w:rPr>
            </w:pPr>
            <w:r>
              <w:rPr>
                <w:w w:val="99"/>
                <w:sz w:val="20"/>
              </w:rPr>
              <w:t>1</w:t>
            </w:r>
          </w:p>
        </w:tc>
        <w:tc>
          <w:tcPr>
            <w:tcW w:w="1276" w:type="dxa"/>
          </w:tcPr>
          <w:p w14:paraId="352D3359" w14:textId="77777777" w:rsidR="009A63EC" w:rsidRDefault="009A63EC" w:rsidP="009A63EC">
            <w:pPr>
              <w:pStyle w:val="TableParagraph"/>
              <w:ind w:left="2"/>
              <w:rPr>
                <w:w w:val="99"/>
                <w:sz w:val="20"/>
              </w:rPr>
            </w:pPr>
            <w:r>
              <w:rPr>
                <w:w w:val="99"/>
                <w:sz w:val="20"/>
              </w:rPr>
              <w:t>0</w:t>
            </w:r>
          </w:p>
        </w:tc>
        <w:tc>
          <w:tcPr>
            <w:tcW w:w="1532" w:type="dxa"/>
          </w:tcPr>
          <w:p w14:paraId="22179AC6" w14:textId="77777777" w:rsidR="009A63EC" w:rsidRDefault="009A63EC" w:rsidP="009A63EC">
            <w:pPr>
              <w:pStyle w:val="TableParagraph"/>
              <w:ind w:left="7"/>
              <w:rPr>
                <w:w w:val="99"/>
                <w:sz w:val="20"/>
              </w:rPr>
            </w:pPr>
            <w:r>
              <w:rPr>
                <w:w w:val="99"/>
                <w:sz w:val="20"/>
              </w:rPr>
              <w:t>0</w:t>
            </w:r>
          </w:p>
        </w:tc>
        <w:tc>
          <w:tcPr>
            <w:tcW w:w="851" w:type="dxa"/>
          </w:tcPr>
          <w:p w14:paraId="7E9975AB" w14:textId="040F5802" w:rsidR="009A63EC" w:rsidRDefault="00681875" w:rsidP="009A63EC">
            <w:pPr>
              <w:pStyle w:val="TableParagraph"/>
              <w:rPr>
                <w:b/>
                <w:sz w:val="20"/>
              </w:rPr>
            </w:pPr>
            <w:r>
              <w:rPr>
                <w:b/>
                <w:sz w:val="20"/>
              </w:rPr>
              <w:t>1</w:t>
            </w:r>
          </w:p>
        </w:tc>
        <w:tc>
          <w:tcPr>
            <w:tcW w:w="1869" w:type="dxa"/>
          </w:tcPr>
          <w:p w14:paraId="604415DC" w14:textId="08E5D3A9" w:rsidR="009A63EC" w:rsidRDefault="00681875" w:rsidP="009A63EC">
            <w:pPr>
              <w:pStyle w:val="TableParagraph"/>
              <w:ind w:left="0"/>
              <w:rPr>
                <w:b/>
                <w:sz w:val="20"/>
              </w:rPr>
            </w:pPr>
            <w:r>
              <w:rPr>
                <w:b/>
                <w:sz w:val="20"/>
              </w:rPr>
              <w:t>1</w:t>
            </w:r>
          </w:p>
        </w:tc>
      </w:tr>
      <w:tr w:rsidR="009A63EC" w:rsidRPr="00FF05CD" w14:paraId="4D59790F" w14:textId="77777777" w:rsidTr="009A63EC">
        <w:trPr>
          <w:trHeight w:val="242"/>
        </w:trPr>
        <w:tc>
          <w:tcPr>
            <w:tcW w:w="1838" w:type="dxa"/>
          </w:tcPr>
          <w:p w14:paraId="4BCA7483" w14:textId="77777777" w:rsidR="009A63EC" w:rsidRDefault="009A63EC" w:rsidP="009A63EC">
            <w:pPr>
              <w:pStyle w:val="TableParagraph"/>
              <w:ind w:left="105"/>
              <w:jc w:val="left"/>
              <w:rPr>
                <w:b/>
                <w:sz w:val="20"/>
              </w:rPr>
            </w:pPr>
            <w:r>
              <w:rPr>
                <w:b/>
                <w:sz w:val="20"/>
              </w:rPr>
              <w:t>Administrativos</w:t>
            </w:r>
          </w:p>
        </w:tc>
        <w:tc>
          <w:tcPr>
            <w:tcW w:w="1276" w:type="dxa"/>
          </w:tcPr>
          <w:p w14:paraId="30E49EFB" w14:textId="77777777" w:rsidR="009A63EC" w:rsidRDefault="009A63EC" w:rsidP="009A63EC">
            <w:pPr>
              <w:pStyle w:val="TableParagraph"/>
              <w:rPr>
                <w:w w:val="99"/>
                <w:sz w:val="20"/>
              </w:rPr>
            </w:pPr>
            <w:r>
              <w:rPr>
                <w:w w:val="99"/>
                <w:sz w:val="20"/>
              </w:rPr>
              <w:t>0</w:t>
            </w:r>
          </w:p>
        </w:tc>
        <w:tc>
          <w:tcPr>
            <w:tcW w:w="992" w:type="dxa"/>
          </w:tcPr>
          <w:p w14:paraId="4DB3D169" w14:textId="77777777" w:rsidR="009A63EC" w:rsidRDefault="009A63EC" w:rsidP="009A63EC">
            <w:pPr>
              <w:pStyle w:val="TableParagraph"/>
              <w:ind w:left="6"/>
              <w:rPr>
                <w:w w:val="99"/>
                <w:sz w:val="20"/>
              </w:rPr>
            </w:pPr>
            <w:r>
              <w:rPr>
                <w:w w:val="99"/>
                <w:sz w:val="20"/>
              </w:rPr>
              <w:t>3</w:t>
            </w:r>
          </w:p>
        </w:tc>
        <w:tc>
          <w:tcPr>
            <w:tcW w:w="1276" w:type="dxa"/>
          </w:tcPr>
          <w:p w14:paraId="067574E7" w14:textId="77777777" w:rsidR="009A63EC" w:rsidRDefault="009A63EC" w:rsidP="009A63EC">
            <w:pPr>
              <w:pStyle w:val="TableParagraph"/>
              <w:ind w:left="2"/>
              <w:rPr>
                <w:w w:val="99"/>
                <w:sz w:val="20"/>
              </w:rPr>
            </w:pPr>
            <w:r>
              <w:rPr>
                <w:w w:val="99"/>
                <w:sz w:val="20"/>
              </w:rPr>
              <w:t>0</w:t>
            </w:r>
          </w:p>
        </w:tc>
        <w:tc>
          <w:tcPr>
            <w:tcW w:w="1532" w:type="dxa"/>
          </w:tcPr>
          <w:p w14:paraId="63126788" w14:textId="77777777" w:rsidR="009A63EC" w:rsidRDefault="009A63EC" w:rsidP="009A63EC">
            <w:pPr>
              <w:pStyle w:val="TableParagraph"/>
              <w:ind w:left="7"/>
              <w:rPr>
                <w:w w:val="99"/>
                <w:sz w:val="20"/>
              </w:rPr>
            </w:pPr>
            <w:r>
              <w:rPr>
                <w:w w:val="99"/>
                <w:sz w:val="20"/>
              </w:rPr>
              <w:t>0</w:t>
            </w:r>
          </w:p>
        </w:tc>
        <w:tc>
          <w:tcPr>
            <w:tcW w:w="851" w:type="dxa"/>
          </w:tcPr>
          <w:p w14:paraId="541AAD4A" w14:textId="77777777" w:rsidR="009A63EC" w:rsidRDefault="009A63EC" w:rsidP="009A63EC">
            <w:pPr>
              <w:pStyle w:val="TableParagraph"/>
              <w:rPr>
                <w:b/>
                <w:sz w:val="20"/>
              </w:rPr>
            </w:pPr>
            <w:r>
              <w:rPr>
                <w:b/>
                <w:sz w:val="20"/>
              </w:rPr>
              <w:t>3</w:t>
            </w:r>
          </w:p>
        </w:tc>
        <w:tc>
          <w:tcPr>
            <w:tcW w:w="1869" w:type="dxa"/>
          </w:tcPr>
          <w:p w14:paraId="1E76C468" w14:textId="77777777" w:rsidR="009A63EC" w:rsidRDefault="009A63EC" w:rsidP="009A63EC">
            <w:pPr>
              <w:pStyle w:val="TableParagraph"/>
              <w:ind w:left="0"/>
              <w:rPr>
                <w:b/>
                <w:sz w:val="20"/>
              </w:rPr>
            </w:pPr>
            <w:r>
              <w:rPr>
                <w:b/>
                <w:sz w:val="20"/>
              </w:rPr>
              <w:t>3</w:t>
            </w:r>
          </w:p>
        </w:tc>
      </w:tr>
      <w:tr w:rsidR="009A63EC" w:rsidRPr="00FF05CD" w14:paraId="1308392A" w14:textId="77777777" w:rsidTr="009A63EC">
        <w:trPr>
          <w:trHeight w:val="486"/>
        </w:trPr>
        <w:tc>
          <w:tcPr>
            <w:tcW w:w="1838" w:type="dxa"/>
          </w:tcPr>
          <w:p w14:paraId="7C8625E3" w14:textId="77777777" w:rsidR="009A63EC" w:rsidRPr="00FF05CD" w:rsidRDefault="009A63EC" w:rsidP="009A63EC">
            <w:pPr>
              <w:pStyle w:val="TableParagraph"/>
              <w:tabs>
                <w:tab w:val="left" w:pos="1129"/>
              </w:tabs>
              <w:spacing w:line="242" w:lineRule="exact"/>
              <w:ind w:left="105" w:right="729"/>
              <w:jc w:val="left"/>
              <w:rPr>
                <w:b/>
                <w:sz w:val="20"/>
              </w:rPr>
            </w:pPr>
            <w:r w:rsidRPr="00FF05CD">
              <w:rPr>
                <w:b/>
                <w:sz w:val="20"/>
              </w:rPr>
              <w:lastRenderedPageBreak/>
              <w:t>Salud</w:t>
            </w:r>
            <w:r w:rsidRPr="00FF05CD">
              <w:rPr>
                <w:b/>
                <w:spacing w:val="1"/>
                <w:sz w:val="20"/>
              </w:rPr>
              <w:t xml:space="preserve"> </w:t>
            </w:r>
            <w:r w:rsidRPr="00FF05CD">
              <w:rPr>
                <w:b/>
                <w:spacing w:val="-1"/>
                <w:sz w:val="20"/>
              </w:rPr>
              <w:t>publica</w:t>
            </w:r>
          </w:p>
        </w:tc>
        <w:tc>
          <w:tcPr>
            <w:tcW w:w="1276" w:type="dxa"/>
          </w:tcPr>
          <w:p w14:paraId="416875D1" w14:textId="77777777" w:rsidR="009A63EC" w:rsidRPr="00FF05CD" w:rsidRDefault="009A63EC" w:rsidP="009A63EC">
            <w:pPr>
              <w:pStyle w:val="TableParagraph"/>
              <w:spacing w:line="240" w:lineRule="auto"/>
              <w:rPr>
                <w:sz w:val="20"/>
              </w:rPr>
            </w:pPr>
            <w:r w:rsidRPr="00FF05CD">
              <w:rPr>
                <w:w w:val="99"/>
                <w:sz w:val="20"/>
              </w:rPr>
              <w:t>0</w:t>
            </w:r>
          </w:p>
        </w:tc>
        <w:tc>
          <w:tcPr>
            <w:tcW w:w="992" w:type="dxa"/>
          </w:tcPr>
          <w:p w14:paraId="5F7CB29C" w14:textId="77777777" w:rsidR="009A63EC" w:rsidRPr="00FF05CD" w:rsidRDefault="009A63EC" w:rsidP="009A63EC">
            <w:pPr>
              <w:pStyle w:val="TableParagraph"/>
              <w:spacing w:line="240" w:lineRule="auto"/>
              <w:ind w:left="6"/>
              <w:rPr>
                <w:sz w:val="20"/>
              </w:rPr>
            </w:pPr>
            <w:r>
              <w:rPr>
                <w:w w:val="99"/>
                <w:sz w:val="20"/>
              </w:rPr>
              <w:t>0</w:t>
            </w:r>
          </w:p>
        </w:tc>
        <w:tc>
          <w:tcPr>
            <w:tcW w:w="1276" w:type="dxa"/>
          </w:tcPr>
          <w:p w14:paraId="4DDCE2C9" w14:textId="77777777" w:rsidR="009A63EC" w:rsidRPr="00FF05CD" w:rsidRDefault="009A63EC" w:rsidP="009A63EC">
            <w:pPr>
              <w:pStyle w:val="TableParagraph"/>
              <w:spacing w:line="240" w:lineRule="auto"/>
              <w:ind w:left="2"/>
              <w:rPr>
                <w:sz w:val="20"/>
              </w:rPr>
            </w:pPr>
            <w:r w:rsidRPr="00FF05CD">
              <w:rPr>
                <w:w w:val="99"/>
                <w:sz w:val="20"/>
              </w:rPr>
              <w:t>0</w:t>
            </w:r>
          </w:p>
        </w:tc>
        <w:tc>
          <w:tcPr>
            <w:tcW w:w="1532" w:type="dxa"/>
          </w:tcPr>
          <w:p w14:paraId="2DF52A3D" w14:textId="77777777" w:rsidR="009A63EC" w:rsidRPr="00FF05CD" w:rsidRDefault="009A63EC" w:rsidP="009A63EC">
            <w:pPr>
              <w:pStyle w:val="TableParagraph"/>
              <w:spacing w:line="240" w:lineRule="auto"/>
              <w:ind w:left="7"/>
              <w:rPr>
                <w:sz w:val="20"/>
              </w:rPr>
            </w:pPr>
            <w:r w:rsidRPr="00FF05CD">
              <w:rPr>
                <w:w w:val="99"/>
                <w:sz w:val="20"/>
              </w:rPr>
              <w:t>0</w:t>
            </w:r>
          </w:p>
        </w:tc>
        <w:tc>
          <w:tcPr>
            <w:tcW w:w="851" w:type="dxa"/>
          </w:tcPr>
          <w:p w14:paraId="31622B3F" w14:textId="77777777" w:rsidR="009A63EC" w:rsidRPr="00FF05CD" w:rsidRDefault="009A63EC" w:rsidP="009A63EC">
            <w:pPr>
              <w:pStyle w:val="TableParagraph"/>
              <w:spacing w:line="240" w:lineRule="auto"/>
              <w:rPr>
                <w:b/>
                <w:sz w:val="20"/>
              </w:rPr>
            </w:pPr>
            <w:r>
              <w:rPr>
                <w:b/>
                <w:sz w:val="20"/>
              </w:rPr>
              <w:t>0</w:t>
            </w:r>
          </w:p>
        </w:tc>
        <w:tc>
          <w:tcPr>
            <w:tcW w:w="1869" w:type="dxa"/>
          </w:tcPr>
          <w:p w14:paraId="1E21D57F" w14:textId="77777777" w:rsidR="009A63EC" w:rsidRPr="00FF05CD" w:rsidRDefault="009A63EC" w:rsidP="009A63EC">
            <w:pPr>
              <w:pStyle w:val="TableParagraph"/>
              <w:spacing w:line="240" w:lineRule="auto"/>
              <w:ind w:left="0"/>
              <w:rPr>
                <w:b/>
                <w:sz w:val="20"/>
              </w:rPr>
            </w:pPr>
            <w:r w:rsidRPr="00FF05CD">
              <w:rPr>
                <w:b/>
                <w:sz w:val="20"/>
              </w:rPr>
              <w:t>0</w:t>
            </w:r>
          </w:p>
        </w:tc>
      </w:tr>
      <w:tr w:rsidR="009A63EC" w:rsidRPr="00FF05CD" w14:paraId="76204799" w14:textId="77777777" w:rsidTr="009A63EC">
        <w:trPr>
          <w:trHeight w:val="241"/>
        </w:trPr>
        <w:tc>
          <w:tcPr>
            <w:tcW w:w="1838" w:type="dxa"/>
          </w:tcPr>
          <w:p w14:paraId="3D85B36F" w14:textId="77777777" w:rsidR="009A63EC" w:rsidRDefault="009A63EC" w:rsidP="009A63EC">
            <w:pPr>
              <w:pStyle w:val="TableParagraph"/>
              <w:ind w:left="105"/>
              <w:jc w:val="left"/>
              <w:rPr>
                <w:b/>
                <w:sz w:val="20"/>
              </w:rPr>
            </w:pPr>
            <w:r>
              <w:rPr>
                <w:b/>
                <w:sz w:val="20"/>
              </w:rPr>
              <w:t>Terapia Física</w:t>
            </w:r>
          </w:p>
        </w:tc>
        <w:tc>
          <w:tcPr>
            <w:tcW w:w="1276" w:type="dxa"/>
          </w:tcPr>
          <w:p w14:paraId="4D41857C" w14:textId="77777777" w:rsidR="009A63EC" w:rsidRDefault="009A63EC" w:rsidP="009A63EC">
            <w:pPr>
              <w:pStyle w:val="TableParagraph"/>
              <w:rPr>
                <w:sz w:val="20"/>
              </w:rPr>
            </w:pPr>
            <w:r>
              <w:rPr>
                <w:sz w:val="20"/>
              </w:rPr>
              <w:t>0</w:t>
            </w:r>
          </w:p>
        </w:tc>
        <w:tc>
          <w:tcPr>
            <w:tcW w:w="992" w:type="dxa"/>
          </w:tcPr>
          <w:p w14:paraId="65AACFEB" w14:textId="3477E609" w:rsidR="009A63EC" w:rsidRDefault="00681875" w:rsidP="009A63EC">
            <w:pPr>
              <w:pStyle w:val="TableParagraph"/>
              <w:ind w:left="6"/>
              <w:rPr>
                <w:sz w:val="20"/>
              </w:rPr>
            </w:pPr>
            <w:r>
              <w:rPr>
                <w:sz w:val="20"/>
              </w:rPr>
              <w:t>0</w:t>
            </w:r>
          </w:p>
        </w:tc>
        <w:tc>
          <w:tcPr>
            <w:tcW w:w="1276" w:type="dxa"/>
          </w:tcPr>
          <w:p w14:paraId="64F75D76" w14:textId="77777777" w:rsidR="009A63EC" w:rsidRDefault="009A63EC" w:rsidP="009A63EC">
            <w:pPr>
              <w:pStyle w:val="TableParagraph"/>
              <w:ind w:left="3"/>
              <w:rPr>
                <w:sz w:val="20"/>
              </w:rPr>
            </w:pPr>
            <w:r>
              <w:rPr>
                <w:sz w:val="20"/>
              </w:rPr>
              <w:t>0</w:t>
            </w:r>
          </w:p>
        </w:tc>
        <w:tc>
          <w:tcPr>
            <w:tcW w:w="1532" w:type="dxa"/>
          </w:tcPr>
          <w:p w14:paraId="00C951B6" w14:textId="77777777" w:rsidR="009A63EC" w:rsidRPr="00EF0C67" w:rsidRDefault="009A63EC" w:rsidP="009A63EC">
            <w:pPr>
              <w:pStyle w:val="TableParagraph"/>
              <w:ind w:left="7"/>
              <w:rPr>
                <w:bCs/>
                <w:w w:val="99"/>
                <w:sz w:val="20"/>
              </w:rPr>
            </w:pPr>
            <w:r>
              <w:rPr>
                <w:bCs/>
                <w:w w:val="99"/>
                <w:sz w:val="20"/>
              </w:rPr>
              <w:t>0</w:t>
            </w:r>
          </w:p>
        </w:tc>
        <w:tc>
          <w:tcPr>
            <w:tcW w:w="851" w:type="dxa"/>
          </w:tcPr>
          <w:p w14:paraId="46505E6D" w14:textId="5BB1A15C" w:rsidR="009A63EC" w:rsidRDefault="00681875" w:rsidP="009A63EC">
            <w:pPr>
              <w:pStyle w:val="TableParagraph"/>
              <w:rPr>
                <w:b/>
                <w:sz w:val="20"/>
              </w:rPr>
            </w:pPr>
            <w:r>
              <w:rPr>
                <w:b/>
                <w:sz w:val="20"/>
              </w:rPr>
              <w:t>0</w:t>
            </w:r>
          </w:p>
        </w:tc>
        <w:tc>
          <w:tcPr>
            <w:tcW w:w="1869" w:type="dxa"/>
          </w:tcPr>
          <w:p w14:paraId="144354FE" w14:textId="2BB76014" w:rsidR="009A63EC" w:rsidRDefault="00681875" w:rsidP="009A63EC">
            <w:pPr>
              <w:pStyle w:val="TableParagraph"/>
              <w:ind w:left="0"/>
              <w:rPr>
                <w:b/>
                <w:sz w:val="20"/>
              </w:rPr>
            </w:pPr>
            <w:r>
              <w:rPr>
                <w:b/>
                <w:sz w:val="20"/>
              </w:rPr>
              <w:t>0</w:t>
            </w:r>
          </w:p>
        </w:tc>
      </w:tr>
      <w:tr w:rsidR="009A63EC" w:rsidRPr="00FF05CD" w14:paraId="793468C7" w14:textId="77777777" w:rsidTr="009A63EC">
        <w:trPr>
          <w:trHeight w:val="241"/>
        </w:trPr>
        <w:tc>
          <w:tcPr>
            <w:tcW w:w="1838" w:type="dxa"/>
          </w:tcPr>
          <w:p w14:paraId="4F67A2AE" w14:textId="77777777" w:rsidR="009A63EC" w:rsidRDefault="009A63EC" w:rsidP="009A63EC">
            <w:pPr>
              <w:pStyle w:val="TableParagraph"/>
              <w:ind w:left="105"/>
              <w:jc w:val="left"/>
              <w:rPr>
                <w:b/>
                <w:sz w:val="20"/>
              </w:rPr>
            </w:pPr>
            <w:r>
              <w:rPr>
                <w:b/>
                <w:sz w:val="20"/>
              </w:rPr>
              <w:t>Vigilancia</w:t>
            </w:r>
          </w:p>
        </w:tc>
        <w:tc>
          <w:tcPr>
            <w:tcW w:w="1276" w:type="dxa"/>
          </w:tcPr>
          <w:p w14:paraId="55D8CED7" w14:textId="77777777" w:rsidR="009A63EC" w:rsidRDefault="009A63EC" w:rsidP="009A63EC">
            <w:pPr>
              <w:pStyle w:val="TableParagraph"/>
              <w:rPr>
                <w:sz w:val="20"/>
              </w:rPr>
            </w:pPr>
            <w:r>
              <w:rPr>
                <w:sz w:val="20"/>
              </w:rPr>
              <w:t>0</w:t>
            </w:r>
          </w:p>
        </w:tc>
        <w:tc>
          <w:tcPr>
            <w:tcW w:w="992" w:type="dxa"/>
          </w:tcPr>
          <w:p w14:paraId="798401F1" w14:textId="77777777" w:rsidR="009A63EC" w:rsidRDefault="009A63EC" w:rsidP="009A63EC">
            <w:pPr>
              <w:pStyle w:val="TableParagraph"/>
              <w:ind w:left="6"/>
              <w:rPr>
                <w:sz w:val="20"/>
              </w:rPr>
            </w:pPr>
            <w:r>
              <w:rPr>
                <w:sz w:val="20"/>
              </w:rPr>
              <w:t>0</w:t>
            </w:r>
          </w:p>
        </w:tc>
        <w:tc>
          <w:tcPr>
            <w:tcW w:w="1276" w:type="dxa"/>
          </w:tcPr>
          <w:p w14:paraId="584B73B5" w14:textId="77777777" w:rsidR="009A63EC" w:rsidRDefault="009A63EC" w:rsidP="009A63EC">
            <w:pPr>
              <w:pStyle w:val="TableParagraph"/>
              <w:ind w:left="3"/>
              <w:rPr>
                <w:sz w:val="20"/>
              </w:rPr>
            </w:pPr>
            <w:r>
              <w:rPr>
                <w:sz w:val="20"/>
              </w:rPr>
              <w:t>0</w:t>
            </w:r>
          </w:p>
        </w:tc>
        <w:tc>
          <w:tcPr>
            <w:tcW w:w="1532" w:type="dxa"/>
          </w:tcPr>
          <w:p w14:paraId="61A2DC04" w14:textId="1DA6E0B5" w:rsidR="009A63EC" w:rsidRPr="00EF0C67" w:rsidRDefault="00681875" w:rsidP="009A63EC">
            <w:pPr>
              <w:pStyle w:val="TableParagraph"/>
              <w:ind w:left="7"/>
              <w:rPr>
                <w:bCs/>
                <w:w w:val="99"/>
                <w:sz w:val="20"/>
              </w:rPr>
            </w:pPr>
            <w:r>
              <w:rPr>
                <w:bCs/>
                <w:w w:val="99"/>
                <w:sz w:val="20"/>
              </w:rPr>
              <w:t>0</w:t>
            </w:r>
          </w:p>
        </w:tc>
        <w:tc>
          <w:tcPr>
            <w:tcW w:w="851" w:type="dxa"/>
          </w:tcPr>
          <w:p w14:paraId="3FDF698F" w14:textId="01E57AD4" w:rsidR="009A63EC" w:rsidRDefault="00681875" w:rsidP="009A63EC">
            <w:pPr>
              <w:pStyle w:val="TableParagraph"/>
              <w:rPr>
                <w:b/>
                <w:sz w:val="20"/>
              </w:rPr>
            </w:pPr>
            <w:r>
              <w:rPr>
                <w:b/>
                <w:sz w:val="20"/>
              </w:rPr>
              <w:t>0</w:t>
            </w:r>
          </w:p>
        </w:tc>
        <w:tc>
          <w:tcPr>
            <w:tcW w:w="1869" w:type="dxa"/>
          </w:tcPr>
          <w:p w14:paraId="78E16032" w14:textId="00C9674C" w:rsidR="009A63EC" w:rsidRDefault="00681875" w:rsidP="009A63EC">
            <w:pPr>
              <w:pStyle w:val="TableParagraph"/>
              <w:ind w:left="0"/>
              <w:rPr>
                <w:b/>
                <w:sz w:val="20"/>
              </w:rPr>
            </w:pPr>
            <w:r>
              <w:rPr>
                <w:b/>
                <w:sz w:val="20"/>
              </w:rPr>
              <w:t>0</w:t>
            </w:r>
          </w:p>
        </w:tc>
      </w:tr>
      <w:tr w:rsidR="009A63EC" w:rsidRPr="00FF05CD" w14:paraId="457F0789" w14:textId="77777777" w:rsidTr="009A63EC">
        <w:trPr>
          <w:trHeight w:val="241"/>
        </w:trPr>
        <w:tc>
          <w:tcPr>
            <w:tcW w:w="1838" w:type="dxa"/>
          </w:tcPr>
          <w:p w14:paraId="6AA49BFE" w14:textId="77777777" w:rsidR="009A63EC" w:rsidRPr="00FF05CD" w:rsidRDefault="009A63EC" w:rsidP="009A63EC">
            <w:pPr>
              <w:pStyle w:val="TableParagraph"/>
              <w:ind w:left="105"/>
              <w:jc w:val="left"/>
              <w:rPr>
                <w:b/>
                <w:sz w:val="20"/>
              </w:rPr>
            </w:pPr>
            <w:r>
              <w:rPr>
                <w:b/>
                <w:sz w:val="20"/>
              </w:rPr>
              <w:t>Rayos X</w:t>
            </w:r>
          </w:p>
        </w:tc>
        <w:tc>
          <w:tcPr>
            <w:tcW w:w="1276" w:type="dxa"/>
          </w:tcPr>
          <w:p w14:paraId="4801494C" w14:textId="77777777" w:rsidR="009A63EC" w:rsidRPr="009670FE" w:rsidRDefault="009A63EC" w:rsidP="009A63EC">
            <w:pPr>
              <w:pStyle w:val="TableParagraph"/>
              <w:rPr>
                <w:sz w:val="20"/>
              </w:rPr>
            </w:pPr>
            <w:r>
              <w:rPr>
                <w:sz w:val="20"/>
              </w:rPr>
              <w:t>0</w:t>
            </w:r>
          </w:p>
        </w:tc>
        <w:tc>
          <w:tcPr>
            <w:tcW w:w="992" w:type="dxa"/>
          </w:tcPr>
          <w:p w14:paraId="7465C345" w14:textId="77777777" w:rsidR="009A63EC" w:rsidRPr="009670FE" w:rsidRDefault="009A63EC" w:rsidP="009A63EC">
            <w:pPr>
              <w:pStyle w:val="TableParagraph"/>
              <w:ind w:left="6"/>
              <w:rPr>
                <w:sz w:val="20"/>
              </w:rPr>
            </w:pPr>
            <w:r>
              <w:rPr>
                <w:sz w:val="20"/>
              </w:rPr>
              <w:t>0</w:t>
            </w:r>
          </w:p>
        </w:tc>
        <w:tc>
          <w:tcPr>
            <w:tcW w:w="1276" w:type="dxa"/>
          </w:tcPr>
          <w:p w14:paraId="7F012606" w14:textId="77777777" w:rsidR="009A63EC" w:rsidRPr="009670FE" w:rsidRDefault="009A63EC" w:rsidP="009A63EC">
            <w:pPr>
              <w:pStyle w:val="TableParagraph"/>
              <w:ind w:left="3"/>
              <w:rPr>
                <w:sz w:val="20"/>
              </w:rPr>
            </w:pPr>
            <w:r>
              <w:rPr>
                <w:sz w:val="20"/>
              </w:rPr>
              <w:t>0</w:t>
            </w:r>
          </w:p>
        </w:tc>
        <w:tc>
          <w:tcPr>
            <w:tcW w:w="1532" w:type="dxa"/>
          </w:tcPr>
          <w:p w14:paraId="6A1CAD09" w14:textId="77777777" w:rsidR="009A63EC" w:rsidRPr="00F93089" w:rsidRDefault="009A63EC" w:rsidP="009A63EC">
            <w:pPr>
              <w:pStyle w:val="TableParagraph"/>
              <w:ind w:left="7"/>
              <w:jc w:val="left"/>
              <w:rPr>
                <w:sz w:val="20"/>
              </w:rPr>
            </w:pPr>
            <w:r w:rsidRPr="00FF05CD">
              <w:rPr>
                <w:b/>
                <w:w w:val="99"/>
                <w:sz w:val="20"/>
              </w:rPr>
              <w:t xml:space="preserve">       </w:t>
            </w:r>
            <w:r w:rsidRPr="00F93089">
              <w:rPr>
                <w:w w:val="99"/>
                <w:sz w:val="20"/>
              </w:rPr>
              <w:t xml:space="preserve">   </w:t>
            </w:r>
            <w:r>
              <w:rPr>
                <w:w w:val="99"/>
                <w:sz w:val="20"/>
              </w:rPr>
              <w:t>0</w:t>
            </w:r>
          </w:p>
        </w:tc>
        <w:tc>
          <w:tcPr>
            <w:tcW w:w="851" w:type="dxa"/>
          </w:tcPr>
          <w:p w14:paraId="69273205" w14:textId="77777777" w:rsidR="009A63EC" w:rsidRPr="00FF05CD" w:rsidRDefault="009A63EC" w:rsidP="009A63EC">
            <w:pPr>
              <w:pStyle w:val="TableParagraph"/>
              <w:rPr>
                <w:b/>
                <w:sz w:val="20"/>
              </w:rPr>
            </w:pPr>
            <w:r>
              <w:rPr>
                <w:b/>
                <w:sz w:val="20"/>
              </w:rPr>
              <w:t>0</w:t>
            </w:r>
          </w:p>
        </w:tc>
        <w:tc>
          <w:tcPr>
            <w:tcW w:w="1869" w:type="dxa"/>
          </w:tcPr>
          <w:p w14:paraId="1FB6DE68" w14:textId="77777777" w:rsidR="009A63EC" w:rsidRPr="00FF05CD" w:rsidRDefault="009A63EC" w:rsidP="009A63EC">
            <w:pPr>
              <w:pStyle w:val="TableParagraph"/>
              <w:ind w:left="0"/>
              <w:rPr>
                <w:b/>
                <w:sz w:val="20"/>
              </w:rPr>
            </w:pPr>
            <w:r>
              <w:rPr>
                <w:b/>
                <w:sz w:val="20"/>
              </w:rPr>
              <w:t>0</w:t>
            </w:r>
          </w:p>
        </w:tc>
      </w:tr>
      <w:tr w:rsidR="009A63EC" w:rsidRPr="00FF05CD" w14:paraId="3E46A34D" w14:textId="77777777" w:rsidTr="009A63EC">
        <w:trPr>
          <w:trHeight w:val="241"/>
        </w:trPr>
        <w:tc>
          <w:tcPr>
            <w:tcW w:w="1838" w:type="dxa"/>
          </w:tcPr>
          <w:p w14:paraId="3550DEBF" w14:textId="77777777" w:rsidR="009A63EC" w:rsidRPr="00FF05CD" w:rsidRDefault="009A63EC" w:rsidP="009A63EC">
            <w:pPr>
              <w:pStyle w:val="TableParagraph"/>
              <w:ind w:left="105"/>
              <w:jc w:val="left"/>
              <w:rPr>
                <w:b/>
                <w:sz w:val="20"/>
              </w:rPr>
            </w:pPr>
            <w:r>
              <w:rPr>
                <w:b/>
                <w:sz w:val="20"/>
              </w:rPr>
              <w:t>Quirófano</w:t>
            </w:r>
          </w:p>
        </w:tc>
        <w:tc>
          <w:tcPr>
            <w:tcW w:w="1276" w:type="dxa"/>
          </w:tcPr>
          <w:p w14:paraId="7A7E2644" w14:textId="77777777" w:rsidR="009A63EC" w:rsidRPr="004E1EA7" w:rsidRDefault="009A63EC" w:rsidP="009A63EC">
            <w:pPr>
              <w:pStyle w:val="TableParagraph"/>
              <w:rPr>
                <w:sz w:val="20"/>
              </w:rPr>
            </w:pPr>
            <w:r w:rsidRPr="004E1EA7">
              <w:rPr>
                <w:sz w:val="20"/>
              </w:rPr>
              <w:t>0</w:t>
            </w:r>
          </w:p>
        </w:tc>
        <w:tc>
          <w:tcPr>
            <w:tcW w:w="992" w:type="dxa"/>
          </w:tcPr>
          <w:p w14:paraId="548EF996" w14:textId="30C5DC61" w:rsidR="009A63EC" w:rsidRPr="004E1EA7" w:rsidRDefault="00681875" w:rsidP="009A63EC">
            <w:pPr>
              <w:pStyle w:val="TableParagraph"/>
              <w:ind w:left="0"/>
              <w:rPr>
                <w:sz w:val="20"/>
              </w:rPr>
            </w:pPr>
            <w:r>
              <w:rPr>
                <w:sz w:val="20"/>
              </w:rPr>
              <w:t>2</w:t>
            </w:r>
          </w:p>
        </w:tc>
        <w:tc>
          <w:tcPr>
            <w:tcW w:w="1276" w:type="dxa"/>
          </w:tcPr>
          <w:p w14:paraId="0C09C524" w14:textId="77777777" w:rsidR="009A63EC" w:rsidRPr="004E1EA7" w:rsidRDefault="009A63EC" w:rsidP="009A63EC">
            <w:pPr>
              <w:pStyle w:val="TableParagraph"/>
              <w:ind w:left="3"/>
              <w:rPr>
                <w:sz w:val="20"/>
              </w:rPr>
            </w:pPr>
            <w:r w:rsidRPr="004E1EA7">
              <w:rPr>
                <w:sz w:val="20"/>
              </w:rPr>
              <w:t>0</w:t>
            </w:r>
          </w:p>
        </w:tc>
        <w:tc>
          <w:tcPr>
            <w:tcW w:w="1532" w:type="dxa"/>
          </w:tcPr>
          <w:p w14:paraId="6DDC9ACA" w14:textId="77777777" w:rsidR="009A63EC" w:rsidRPr="004E1EA7" w:rsidRDefault="009A63EC" w:rsidP="009A63EC">
            <w:pPr>
              <w:pStyle w:val="TableParagraph"/>
              <w:ind w:left="7"/>
              <w:rPr>
                <w:w w:val="99"/>
                <w:sz w:val="20"/>
              </w:rPr>
            </w:pPr>
            <w:r>
              <w:rPr>
                <w:w w:val="99"/>
                <w:sz w:val="20"/>
              </w:rPr>
              <w:t>0</w:t>
            </w:r>
          </w:p>
        </w:tc>
        <w:tc>
          <w:tcPr>
            <w:tcW w:w="851" w:type="dxa"/>
          </w:tcPr>
          <w:p w14:paraId="432B37BC" w14:textId="054CDD08" w:rsidR="009A63EC" w:rsidRPr="004E1EA7" w:rsidRDefault="00681875" w:rsidP="009A63EC">
            <w:pPr>
              <w:pStyle w:val="TableParagraph"/>
              <w:rPr>
                <w:sz w:val="20"/>
              </w:rPr>
            </w:pPr>
            <w:r>
              <w:rPr>
                <w:sz w:val="20"/>
              </w:rPr>
              <w:t>2</w:t>
            </w:r>
          </w:p>
        </w:tc>
        <w:tc>
          <w:tcPr>
            <w:tcW w:w="1869" w:type="dxa"/>
          </w:tcPr>
          <w:p w14:paraId="6C0606FA" w14:textId="49D19FA7" w:rsidR="009A63EC" w:rsidRPr="004E1EA7" w:rsidRDefault="00681875" w:rsidP="009A63EC">
            <w:pPr>
              <w:pStyle w:val="TableParagraph"/>
              <w:ind w:left="0"/>
              <w:rPr>
                <w:sz w:val="20"/>
              </w:rPr>
            </w:pPr>
            <w:r>
              <w:rPr>
                <w:sz w:val="20"/>
              </w:rPr>
              <w:t>2</w:t>
            </w:r>
          </w:p>
        </w:tc>
      </w:tr>
      <w:tr w:rsidR="009A63EC" w:rsidRPr="00FF05CD" w14:paraId="0AB961BE" w14:textId="77777777" w:rsidTr="009A63EC">
        <w:trPr>
          <w:trHeight w:val="241"/>
        </w:trPr>
        <w:tc>
          <w:tcPr>
            <w:tcW w:w="1838" w:type="dxa"/>
          </w:tcPr>
          <w:p w14:paraId="36F38BD4" w14:textId="77777777" w:rsidR="009A63EC" w:rsidRDefault="009A63EC" w:rsidP="009A63EC">
            <w:pPr>
              <w:pStyle w:val="TableParagraph"/>
              <w:ind w:left="105"/>
              <w:jc w:val="left"/>
              <w:rPr>
                <w:b/>
                <w:sz w:val="20"/>
              </w:rPr>
            </w:pPr>
            <w:r>
              <w:rPr>
                <w:b/>
                <w:sz w:val="20"/>
              </w:rPr>
              <w:t xml:space="preserve">Nutrición   </w:t>
            </w:r>
          </w:p>
        </w:tc>
        <w:tc>
          <w:tcPr>
            <w:tcW w:w="1276" w:type="dxa"/>
          </w:tcPr>
          <w:p w14:paraId="3848091A" w14:textId="77777777" w:rsidR="009A63EC" w:rsidRPr="00773C59" w:rsidRDefault="009A63EC" w:rsidP="009A63EC">
            <w:pPr>
              <w:pStyle w:val="TableParagraph"/>
              <w:rPr>
                <w:sz w:val="20"/>
              </w:rPr>
            </w:pPr>
            <w:r w:rsidRPr="00773C59">
              <w:rPr>
                <w:sz w:val="20"/>
              </w:rPr>
              <w:t>0</w:t>
            </w:r>
          </w:p>
        </w:tc>
        <w:tc>
          <w:tcPr>
            <w:tcW w:w="992" w:type="dxa"/>
          </w:tcPr>
          <w:p w14:paraId="3E91F00E" w14:textId="72AAE669" w:rsidR="009A63EC" w:rsidRPr="00773C59" w:rsidRDefault="00681875" w:rsidP="009A63EC">
            <w:pPr>
              <w:pStyle w:val="TableParagraph"/>
              <w:ind w:left="0"/>
              <w:rPr>
                <w:sz w:val="20"/>
              </w:rPr>
            </w:pPr>
            <w:r>
              <w:rPr>
                <w:sz w:val="20"/>
              </w:rPr>
              <w:t>1</w:t>
            </w:r>
          </w:p>
        </w:tc>
        <w:tc>
          <w:tcPr>
            <w:tcW w:w="1276" w:type="dxa"/>
          </w:tcPr>
          <w:p w14:paraId="7FB3191B" w14:textId="77777777" w:rsidR="009A63EC" w:rsidRPr="00773C59" w:rsidRDefault="009A63EC" w:rsidP="009A63EC">
            <w:pPr>
              <w:pStyle w:val="TableParagraph"/>
              <w:ind w:left="3"/>
              <w:rPr>
                <w:sz w:val="20"/>
              </w:rPr>
            </w:pPr>
            <w:r w:rsidRPr="00773C59">
              <w:rPr>
                <w:sz w:val="20"/>
              </w:rPr>
              <w:t>0</w:t>
            </w:r>
          </w:p>
        </w:tc>
        <w:tc>
          <w:tcPr>
            <w:tcW w:w="1532" w:type="dxa"/>
          </w:tcPr>
          <w:p w14:paraId="14D720B7" w14:textId="77777777" w:rsidR="009A63EC" w:rsidRPr="00773C59" w:rsidRDefault="009A63EC" w:rsidP="009A63EC">
            <w:pPr>
              <w:pStyle w:val="TableParagraph"/>
              <w:ind w:left="7"/>
              <w:rPr>
                <w:w w:val="99"/>
                <w:sz w:val="20"/>
              </w:rPr>
            </w:pPr>
            <w:r w:rsidRPr="00773C59">
              <w:rPr>
                <w:w w:val="99"/>
                <w:sz w:val="20"/>
              </w:rPr>
              <w:t>0</w:t>
            </w:r>
          </w:p>
        </w:tc>
        <w:tc>
          <w:tcPr>
            <w:tcW w:w="851" w:type="dxa"/>
          </w:tcPr>
          <w:p w14:paraId="1C0EC25B" w14:textId="03896B73" w:rsidR="009A63EC" w:rsidRPr="00773C59" w:rsidRDefault="00681875" w:rsidP="009A63EC">
            <w:pPr>
              <w:pStyle w:val="TableParagraph"/>
              <w:rPr>
                <w:sz w:val="20"/>
              </w:rPr>
            </w:pPr>
            <w:r>
              <w:rPr>
                <w:sz w:val="20"/>
              </w:rPr>
              <w:t>1</w:t>
            </w:r>
          </w:p>
        </w:tc>
        <w:tc>
          <w:tcPr>
            <w:tcW w:w="1869" w:type="dxa"/>
          </w:tcPr>
          <w:p w14:paraId="7D42E789" w14:textId="75AACCEA" w:rsidR="009A63EC" w:rsidRPr="00773C59" w:rsidRDefault="00681875" w:rsidP="009A63EC">
            <w:pPr>
              <w:pStyle w:val="TableParagraph"/>
              <w:ind w:left="0"/>
              <w:rPr>
                <w:sz w:val="20"/>
              </w:rPr>
            </w:pPr>
            <w:r>
              <w:rPr>
                <w:sz w:val="20"/>
              </w:rPr>
              <w:t>1</w:t>
            </w:r>
          </w:p>
        </w:tc>
      </w:tr>
      <w:tr w:rsidR="009A63EC" w:rsidRPr="00FF05CD" w14:paraId="2CD86272" w14:textId="77777777" w:rsidTr="009A63EC">
        <w:trPr>
          <w:trHeight w:val="241"/>
        </w:trPr>
        <w:tc>
          <w:tcPr>
            <w:tcW w:w="1838" w:type="dxa"/>
          </w:tcPr>
          <w:p w14:paraId="04E769F4" w14:textId="77777777" w:rsidR="009A63EC" w:rsidRDefault="009A63EC" w:rsidP="009A63EC">
            <w:pPr>
              <w:pStyle w:val="TableParagraph"/>
              <w:ind w:left="105"/>
              <w:jc w:val="left"/>
              <w:rPr>
                <w:b/>
                <w:sz w:val="20"/>
              </w:rPr>
            </w:pPr>
            <w:r>
              <w:rPr>
                <w:b/>
                <w:sz w:val="20"/>
              </w:rPr>
              <w:t>TOTAL</w:t>
            </w:r>
          </w:p>
        </w:tc>
        <w:tc>
          <w:tcPr>
            <w:tcW w:w="1276" w:type="dxa"/>
          </w:tcPr>
          <w:p w14:paraId="3CD86465" w14:textId="77777777" w:rsidR="009A63EC" w:rsidRDefault="009A63EC" w:rsidP="009A63EC">
            <w:pPr>
              <w:pStyle w:val="TableParagraph"/>
              <w:rPr>
                <w:b/>
                <w:sz w:val="20"/>
              </w:rPr>
            </w:pPr>
            <w:r>
              <w:rPr>
                <w:b/>
                <w:sz w:val="20"/>
              </w:rPr>
              <w:t>0</w:t>
            </w:r>
          </w:p>
        </w:tc>
        <w:tc>
          <w:tcPr>
            <w:tcW w:w="992" w:type="dxa"/>
          </w:tcPr>
          <w:p w14:paraId="54905DB8" w14:textId="103F1C2B" w:rsidR="009A63EC" w:rsidRDefault="00C152E7" w:rsidP="009A63EC">
            <w:pPr>
              <w:pStyle w:val="TableParagraph"/>
              <w:ind w:left="0"/>
              <w:rPr>
                <w:b/>
                <w:sz w:val="20"/>
              </w:rPr>
            </w:pPr>
            <w:r>
              <w:rPr>
                <w:b/>
                <w:sz w:val="20"/>
              </w:rPr>
              <w:t>25</w:t>
            </w:r>
          </w:p>
        </w:tc>
        <w:tc>
          <w:tcPr>
            <w:tcW w:w="1276" w:type="dxa"/>
          </w:tcPr>
          <w:p w14:paraId="41682C51" w14:textId="602856DD" w:rsidR="009A63EC" w:rsidRDefault="00C152E7" w:rsidP="009A63EC">
            <w:pPr>
              <w:pStyle w:val="TableParagraph"/>
              <w:ind w:left="0"/>
              <w:rPr>
                <w:b/>
                <w:sz w:val="20"/>
              </w:rPr>
            </w:pPr>
            <w:r>
              <w:rPr>
                <w:b/>
                <w:sz w:val="20"/>
              </w:rPr>
              <w:t>2</w:t>
            </w:r>
          </w:p>
        </w:tc>
        <w:tc>
          <w:tcPr>
            <w:tcW w:w="1532" w:type="dxa"/>
          </w:tcPr>
          <w:p w14:paraId="5478FC69" w14:textId="069953CD" w:rsidR="009A63EC" w:rsidRDefault="00C152E7" w:rsidP="009A63EC">
            <w:pPr>
              <w:pStyle w:val="TableParagraph"/>
              <w:ind w:left="7"/>
              <w:rPr>
                <w:b/>
                <w:w w:val="99"/>
                <w:sz w:val="20"/>
              </w:rPr>
            </w:pPr>
            <w:r>
              <w:rPr>
                <w:b/>
                <w:w w:val="99"/>
                <w:sz w:val="20"/>
              </w:rPr>
              <w:t>9</w:t>
            </w:r>
          </w:p>
        </w:tc>
        <w:tc>
          <w:tcPr>
            <w:tcW w:w="851" w:type="dxa"/>
          </w:tcPr>
          <w:p w14:paraId="407831F2" w14:textId="37E178B4" w:rsidR="009A63EC" w:rsidRDefault="00C152E7" w:rsidP="009A63EC">
            <w:pPr>
              <w:pStyle w:val="TableParagraph"/>
              <w:rPr>
                <w:b/>
                <w:sz w:val="20"/>
              </w:rPr>
            </w:pPr>
            <w:r>
              <w:rPr>
                <w:b/>
                <w:sz w:val="20"/>
              </w:rPr>
              <w:t>36</w:t>
            </w:r>
          </w:p>
        </w:tc>
        <w:tc>
          <w:tcPr>
            <w:tcW w:w="1869" w:type="dxa"/>
          </w:tcPr>
          <w:p w14:paraId="5E20D6AC" w14:textId="3CFD84F2" w:rsidR="009A63EC" w:rsidRDefault="00C152E7" w:rsidP="009A63EC">
            <w:pPr>
              <w:pStyle w:val="TableParagraph"/>
              <w:ind w:left="0"/>
              <w:rPr>
                <w:b/>
                <w:sz w:val="20"/>
              </w:rPr>
            </w:pPr>
            <w:r>
              <w:rPr>
                <w:b/>
                <w:sz w:val="20"/>
              </w:rPr>
              <w:t>34</w:t>
            </w:r>
          </w:p>
        </w:tc>
      </w:tr>
    </w:tbl>
    <w:p w14:paraId="72766A5F" w14:textId="77777777" w:rsidR="006176DB" w:rsidRDefault="006176DB" w:rsidP="009A63EC">
      <w:pPr>
        <w:ind w:left="360"/>
        <w:jc w:val="center"/>
        <w:rPr>
          <w:b/>
          <w:noProof/>
          <w:lang w:eastAsia="es-CO"/>
        </w:rPr>
      </w:pPr>
    </w:p>
    <w:p w14:paraId="5F1970D8" w14:textId="77777777" w:rsidR="006176DB" w:rsidRDefault="006176DB" w:rsidP="009A63EC">
      <w:pPr>
        <w:ind w:left="360"/>
        <w:jc w:val="center"/>
        <w:rPr>
          <w:b/>
          <w:noProof/>
          <w:lang w:eastAsia="es-CO"/>
        </w:rPr>
      </w:pPr>
    </w:p>
    <w:p w14:paraId="240E8923" w14:textId="43DBB772" w:rsidR="009A63EC" w:rsidRDefault="00C152E7" w:rsidP="009A63EC">
      <w:pPr>
        <w:ind w:left="360"/>
        <w:jc w:val="center"/>
        <w:rPr>
          <w:b/>
          <w:noProof/>
          <w:lang w:eastAsia="es-CO"/>
        </w:rPr>
      </w:pPr>
      <w:r>
        <w:rPr>
          <w:b/>
          <w:noProof/>
          <w:lang w:eastAsia="es-CO"/>
        </w:rPr>
        <w:t>FEBRERO</w:t>
      </w:r>
    </w:p>
    <w:tbl>
      <w:tblPr>
        <w:tblStyle w:val="TableNormal"/>
        <w:tblpPr w:leftFromText="141" w:rightFromText="141" w:vertAnchor="text" w:horzAnchor="margin" w:tblpY="645"/>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276"/>
        <w:gridCol w:w="992"/>
        <w:gridCol w:w="1276"/>
        <w:gridCol w:w="1532"/>
        <w:gridCol w:w="851"/>
        <w:gridCol w:w="1869"/>
      </w:tblGrid>
      <w:tr w:rsidR="004B3806" w:rsidRPr="00FF05CD" w14:paraId="18AEEE45" w14:textId="77777777" w:rsidTr="007F784B">
        <w:trPr>
          <w:trHeight w:val="563"/>
        </w:trPr>
        <w:tc>
          <w:tcPr>
            <w:tcW w:w="1838" w:type="dxa"/>
          </w:tcPr>
          <w:p w14:paraId="1A058168" w14:textId="77777777" w:rsidR="004B3806" w:rsidRPr="00FF05CD" w:rsidRDefault="004B3806" w:rsidP="007F784B">
            <w:pPr>
              <w:pStyle w:val="TableParagraph"/>
              <w:spacing w:line="240" w:lineRule="auto"/>
              <w:ind w:left="105"/>
              <w:rPr>
                <w:b/>
                <w:sz w:val="20"/>
              </w:rPr>
            </w:pPr>
            <w:r w:rsidRPr="00FF05CD">
              <w:rPr>
                <w:b/>
                <w:sz w:val="20"/>
              </w:rPr>
              <w:t>Servicio</w:t>
            </w:r>
          </w:p>
        </w:tc>
        <w:tc>
          <w:tcPr>
            <w:tcW w:w="1276" w:type="dxa"/>
          </w:tcPr>
          <w:p w14:paraId="60422AE7" w14:textId="77777777" w:rsidR="004B3806" w:rsidRPr="00FF05CD" w:rsidRDefault="004B3806" w:rsidP="007F784B">
            <w:pPr>
              <w:pStyle w:val="TableParagraph"/>
              <w:spacing w:line="240" w:lineRule="auto"/>
              <w:ind w:left="107"/>
              <w:rPr>
                <w:b/>
                <w:sz w:val="20"/>
              </w:rPr>
            </w:pPr>
            <w:r w:rsidRPr="00FF05CD">
              <w:rPr>
                <w:b/>
                <w:sz w:val="20"/>
              </w:rPr>
              <w:t>Petición</w:t>
            </w:r>
          </w:p>
        </w:tc>
        <w:tc>
          <w:tcPr>
            <w:tcW w:w="992" w:type="dxa"/>
          </w:tcPr>
          <w:p w14:paraId="6574BBA1" w14:textId="77777777" w:rsidR="004B3806" w:rsidRPr="00FF05CD" w:rsidRDefault="004B3806" w:rsidP="007F784B">
            <w:pPr>
              <w:pStyle w:val="TableParagraph"/>
              <w:spacing w:line="240" w:lineRule="auto"/>
              <w:ind w:left="107"/>
              <w:rPr>
                <w:b/>
                <w:sz w:val="20"/>
              </w:rPr>
            </w:pPr>
            <w:r w:rsidRPr="00FF05CD">
              <w:rPr>
                <w:b/>
                <w:sz w:val="20"/>
              </w:rPr>
              <w:t>Queja</w:t>
            </w:r>
          </w:p>
        </w:tc>
        <w:tc>
          <w:tcPr>
            <w:tcW w:w="1276" w:type="dxa"/>
          </w:tcPr>
          <w:p w14:paraId="4A4EF5EA" w14:textId="77777777" w:rsidR="004B3806" w:rsidRPr="00FF05CD" w:rsidRDefault="004B3806" w:rsidP="007F784B">
            <w:pPr>
              <w:pStyle w:val="TableParagraph"/>
              <w:spacing w:line="240" w:lineRule="auto"/>
              <w:ind w:left="84" w:right="182"/>
              <w:rPr>
                <w:b/>
                <w:sz w:val="20"/>
              </w:rPr>
            </w:pPr>
            <w:r w:rsidRPr="00FF05CD">
              <w:rPr>
                <w:b/>
                <w:sz w:val="20"/>
              </w:rPr>
              <w:t>Reclamo</w:t>
            </w:r>
          </w:p>
        </w:tc>
        <w:tc>
          <w:tcPr>
            <w:tcW w:w="1532" w:type="dxa"/>
          </w:tcPr>
          <w:p w14:paraId="523CF776" w14:textId="77777777" w:rsidR="004B3806" w:rsidRPr="00FF05CD" w:rsidRDefault="004B3806" w:rsidP="007F784B">
            <w:pPr>
              <w:pStyle w:val="TableParagraph"/>
              <w:spacing w:line="240" w:lineRule="auto"/>
              <w:ind w:left="107"/>
              <w:rPr>
                <w:b/>
                <w:sz w:val="20"/>
              </w:rPr>
            </w:pPr>
            <w:r w:rsidRPr="00FF05CD">
              <w:rPr>
                <w:b/>
                <w:sz w:val="20"/>
              </w:rPr>
              <w:t>Felicitación</w:t>
            </w:r>
          </w:p>
        </w:tc>
        <w:tc>
          <w:tcPr>
            <w:tcW w:w="851" w:type="dxa"/>
          </w:tcPr>
          <w:p w14:paraId="07EE4176" w14:textId="77777777" w:rsidR="004B3806" w:rsidRPr="00FF05CD" w:rsidRDefault="004B3806" w:rsidP="007F784B">
            <w:pPr>
              <w:pStyle w:val="TableParagraph"/>
              <w:spacing w:line="240" w:lineRule="auto"/>
              <w:ind w:left="87" w:right="147"/>
              <w:rPr>
                <w:b/>
                <w:sz w:val="20"/>
              </w:rPr>
            </w:pPr>
            <w:r w:rsidRPr="00FF05CD">
              <w:rPr>
                <w:b/>
                <w:sz w:val="20"/>
              </w:rPr>
              <w:t>Total</w:t>
            </w:r>
          </w:p>
        </w:tc>
        <w:tc>
          <w:tcPr>
            <w:tcW w:w="1869" w:type="dxa"/>
          </w:tcPr>
          <w:p w14:paraId="5A520C4E" w14:textId="77777777" w:rsidR="004B3806" w:rsidRPr="00FF05CD" w:rsidRDefault="004B3806" w:rsidP="007F784B">
            <w:pPr>
              <w:pStyle w:val="TableParagraph"/>
              <w:spacing w:line="242" w:lineRule="exact"/>
              <w:ind w:left="105" w:right="416"/>
              <w:rPr>
                <w:b/>
                <w:sz w:val="20"/>
              </w:rPr>
            </w:pPr>
            <w:proofErr w:type="gramStart"/>
            <w:r w:rsidRPr="00FF05CD">
              <w:rPr>
                <w:b/>
                <w:sz w:val="20"/>
              </w:rPr>
              <w:t>Total</w:t>
            </w:r>
            <w:proofErr w:type="gramEnd"/>
            <w:r w:rsidRPr="00FF05CD">
              <w:rPr>
                <w:b/>
                <w:spacing w:val="1"/>
                <w:sz w:val="20"/>
              </w:rPr>
              <w:t xml:space="preserve"> </w:t>
            </w:r>
            <w:r w:rsidRPr="00FF05CD">
              <w:rPr>
                <w:b/>
                <w:spacing w:val="-1"/>
                <w:sz w:val="20"/>
              </w:rPr>
              <w:t>Tramita</w:t>
            </w:r>
            <w:r>
              <w:rPr>
                <w:b/>
                <w:spacing w:val="-1"/>
                <w:sz w:val="20"/>
              </w:rPr>
              <w:t>das</w:t>
            </w:r>
          </w:p>
        </w:tc>
      </w:tr>
      <w:tr w:rsidR="004B3806" w:rsidRPr="00FF05CD" w14:paraId="461570E4" w14:textId="77777777" w:rsidTr="007F784B">
        <w:trPr>
          <w:trHeight w:val="241"/>
        </w:trPr>
        <w:tc>
          <w:tcPr>
            <w:tcW w:w="1838" w:type="dxa"/>
          </w:tcPr>
          <w:p w14:paraId="09F7900E" w14:textId="77777777" w:rsidR="004B3806" w:rsidRPr="00FF05CD" w:rsidRDefault="004B3806" w:rsidP="007F784B">
            <w:pPr>
              <w:pStyle w:val="TableParagraph"/>
              <w:ind w:left="105"/>
              <w:jc w:val="left"/>
              <w:rPr>
                <w:b/>
                <w:sz w:val="20"/>
              </w:rPr>
            </w:pPr>
            <w:r w:rsidRPr="00FF05CD">
              <w:rPr>
                <w:b/>
                <w:sz w:val="20"/>
              </w:rPr>
              <w:t>Consulta</w:t>
            </w:r>
            <w:r w:rsidRPr="00FF05CD">
              <w:rPr>
                <w:b/>
                <w:spacing w:val="-6"/>
                <w:sz w:val="20"/>
              </w:rPr>
              <w:t xml:space="preserve"> </w:t>
            </w:r>
            <w:r w:rsidRPr="00FF05CD">
              <w:rPr>
                <w:b/>
                <w:sz w:val="20"/>
              </w:rPr>
              <w:t>E.</w:t>
            </w:r>
          </w:p>
        </w:tc>
        <w:tc>
          <w:tcPr>
            <w:tcW w:w="1276" w:type="dxa"/>
          </w:tcPr>
          <w:p w14:paraId="795E2B65" w14:textId="77777777" w:rsidR="004B3806" w:rsidRPr="00FF05CD" w:rsidRDefault="004B3806" w:rsidP="007F784B">
            <w:pPr>
              <w:pStyle w:val="TableParagraph"/>
              <w:rPr>
                <w:sz w:val="20"/>
              </w:rPr>
            </w:pPr>
            <w:r>
              <w:rPr>
                <w:w w:val="99"/>
                <w:sz w:val="20"/>
              </w:rPr>
              <w:t>0</w:t>
            </w:r>
          </w:p>
        </w:tc>
        <w:tc>
          <w:tcPr>
            <w:tcW w:w="992" w:type="dxa"/>
          </w:tcPr>
          <w:p w14:paraId="2CB3B861" w14:textId="77777777" w:rsidR="004B3806" w:rsidRPr="00FF05CD" w:rsidRDefault="004B3806" w:rsidP="007F784B">
            <w:pPr>
              <w:pStyle w:val="TableParagraph"/>
              <w:ind w:left="6"/>
              <w:rPr>
                <w:sz w:val="20"/>
              </w:rPr>
            </w:pPr>
            <w:r>
              <w:rPr>
                <w:w w:val="99"/>
                <w:sz w:val="20"/>
              </w:rPr>
              <w:t>0</w:t>
            </w:r>
          </w:p>
        </w:tc>
        <w:tc>
          <w:tcPr>
            <w:tcW w:w="1276" w:type="dxa"/>
          </w:tcPr>
          <w:p w14:paraId="05B5304B" w14:textId="77777777" w:rsidR="004B3806" w:rsidRPr="00FF05CD" w:rsidRDefault="004B3806" w:rsidP="007F784B">
            <w:pPr>
              <w:pStyle w:val="TableParagraph"/>
              <w:ind w:left="2"/>
              <w:rPr>
                <w:sz w:val="20"/>
              </w:rPr>
            </w:pPr>
            <w:r w:rsidRPr="00FF05CD">
              <w:rPr>
                <w:w w:val="99"/>
                <w:sz w:val="20"/>
              </w:rPr>
              <w:t>0</w:t>
            </w:r>
          </w:p>
        </w:tc>
        <w:tc>
          <w:tcPr>
            <w:tcW w:w="1532" w:type="dxa"/>
          </w:tcPr>
          <w:p w14:paraId="130A5290" w14:textId="77777777" w:rsidR="004B3806" w:rsidRPr="00FF05CD" w:rsidRDefault="004B3806" w:rsidP="007F784B">
            <w:pPr>
              <w:pStyle w:val="TableParagraph"/>
              <w:ind w:left="7"/>
              <w:rPr>
                <w:sz w:val="20"/>
              </w:rPr>
            </w:pPr>
            <w:r>
              <w:rPr>
                <w:sz w:val="20"/>
              </w:rPr>
              <w:t>1</w:t>
            </w:r>
          </w:p>
        </w:tc>
        <w:tc>
          <w:tcPr>
            <w:tcW w:w="851" w:type="dxa"/>
          </w:tcPr>
          <w:p w14:paraId="0E0E2353" w14:textId="77777777" w:rsidR="004B3806" w:rsidRPr="00FF05CD" w:rsidRDefault="004B3806" w:rsidP="007F784B">
            <w:pPr>
              <w:pStyle w:val="TableParagraph"/>
              <w:rPr>
                <w:b/>
                <w:sz w:val="20"/>
              </w:rPr>
            </w:pPr>
            <w:r>
              <w:rPr>
                <w:b/>
                <w:sz w:val="20"/>
              </w:rPr>
              <w:t>1</w:t>
            </w:r>
          </w:p>
        </w:tc>
        <w:tc>
          <w:tcPr>
            <w:tcW w:w="1869" w:type="dxa"/>
          </w:tcPr>
          <w:p w14:paraId="4F6DE5CB" w14:textId="77777777" w:rsidR="004B3806" w:rsidRPr="00FF05CD" w:rsidRDefault="004B3806" w:rsidP="007F784B">
            <w:pPr>
              <w:pStyle w:val="TableParagraph"/>
              <w:ind w:left="0"/>
              <w:rPr>
                <w:b/>
                <w:sz w:val="20"/>
              </w:rPr>
            </w:pPr>
            <w:r>
              <w:rPr>
                <w:b/>
                <w:sz w:val="20"/>
              </w:rPr>
              <w:t>0</w:t>
            </w:r>
          </w:p>
        </w:tc>
      </w:tr>
      <w:tr w:rsidR="004B3806" w:rsidRPr="00FF05CD" w14:paraId="462AB020" w14:textId="77777777" w:rsidTr="007F784B">
        <w:trPr>
          <w:trHeight w:val="244"/>
        </w:trPr>
        <w:tc>
          <w:tcPr>
            <w:tcW w:w="1838" w:type="dxa"/>
          </w:tcPr>
          <w:p w14:paraId="3F98B3FE" w14:textId="77777777" w:rsidR="004B3806" w:rsidRPr="00FF05CD" w:rsidRDefault="004B3806" w:rsidP="007F784B">
            <w:pPr>
              <w:pStyle w:val="TableParagraph"/>
              <w:spacing w:line="224" w:lineRule="exact"/>
              <w:ind w:left="105"/>
              <w:jc w:val="left"/>
              <w:rPr>
                <w:b/>
                <w:sz w:val="20"/>
              </w:rPr>
            </w:pPr>
            <w:r w:rsidRPr="00FF05CD">
              <w:rPr>
                <w:b/>
                <w:sz w:val="20"/>
              </w:rPr>
              <w:t>Urgencias</w:t>
            </w:r>
          </w:p>
        </w:tc>
        <w:tc>
          <w:tcPr>
            <w:tcW w:w="1276" w:type="dxa"/>
          </w:tcPr>
          <w:p w14:paraId="603DF6F5" w14:textId="77777777" w:rsidR="004B3806" w:rsidRPr="00FF05CD" w:rsidRDefault="004B3806" w:rsidP="007F784B">
            <w:pPr>
              <w:pStyle w:val="TableParagraph"/>
              <w:spacing w:line="224" w:lineRule="exact"/>
              <w:rPr>
                <w:sz w:val="20"/>
              </w:rPr>
            </w:pPr>
            <w:r>
              <w:rPr>
                <w:sz w:val="20"/>
              </w:rPr>
              <w:t>0</w:t>
            </w:r>
          </w:p>
        </w:tc>
        <w:tc>
          <w:tcPr>
            <w:tcW w:w="992" w:type="dxa"/>
          </w:tcPr>
          <w:p w14:paraId="4437ED1F" w14:textId="77777777" w:rsidR="004B3806" w:rsidRPr="00FF05CD" w:rsidRDefault="004B3806" w:rsidP="007F784B">
            <w:pPr>
              <w:pStyle w:val="TableParagraph"/>
              <w:spacing w:line="224" w:lineRule="exact"/>
              <w:ind w:left="6"/>
              <w:rPr>
                <w:sz w:val="20"/>
              </w:rPr>
            </w:pPr>
            <w:r>
              <w:rPr>
                <w:w w:val="99"/>
                <w:sz w:val="20"/>
              </w:rPr>
              <w:t>5</w:t>
            </w:r>
          </w:p>
        </w:tc>
        <w:tc>
          <w:tcPr>
            <w:tcW w:w="1276" w:type="dxa"/>
          </w:tcPr>
          <w:p w14:paraId="3090891E" w14:textId="77777777" w:rsidR="004B3806" w:rsidRPr="00FF05CD" w:rsidRDefault="004B3806" w:rsidP="007F784B">
            <w:pPr>
              <w:pStyle w:val="TableParagraph"/>
              <w:spacing w:line="224" w:lineRule="exact"/>
              <w:ind w:left="2"/>
              <w:rPr>
                <w:sz w:val="20"/>
              </w:rPr>
            </w:pPr>
            <w:r>
              <w:rPr>
                <w:w w:val="99"/>
                <w:sz w:val="20"/>
              </w:rPr>
              <w:t>0</w:t>
            </w:r>
          </w:p>
        </w:tc>
        <w:tc>
          <w:tcPr>
            <w:tcW w:w="1532" w:type="dxa"/>
          </w:tcPr>
          <w:p w14:paraId="33E908FC" w14:textId="77777777" w:rsidR="004B3806" w:rsidRPr="00D2677E" w:rsidRDefault="004B3806" w:rsidP="007F784B">
            <w:pPr>
              <w:pStyle w:val="TableParagraph"/>
              <w:spacing w:line="224" w:lineRule="exact"/>
              <w:ind w:left="7"/>
              <w:rPr>
                <w:w w:val="99"/>
                <w:sz w:val="20"/>
              </w:rPr>
            </w:pPr>
            <w:r>
              <w:rPr>
                <w:w w:val="99"/>
                <w:sz w:val="20"/>
              </w:rPr>
              <w:t>2</w:t>
            </w:r>
          </w:p>
        </w:tc>
        <w:tc>
          <w:tcPr>
            <w:tcW w:w="851" w:type="dxa"/>
          </w:tcPr>
          <w:p w14:paraId="0E0A7129" w14:textId="77777777" w:rsidR="004B3806" w:rsidRPr="00FF05CD" w:rsidRDefault="004B3806" w:rsidP="007F784B">
            <w:pPr>
              <w:pStyle w:val="TableParagraph"/>
              <w:spacing w:line="224" w:lineRule="exact"/>
              <w:rPr>
                <w:b/>
                <w:sz w:val="20"/>
              </w:rPr>
            </w:pPr>
            <w:r>
              <w:rPr>
                <w:b/>
                <w:sz w:val="20"/>
              </w:rPr>
              <w:t>7</w:t>
            </w:r>
          </w:p>
        </w:tc>
        <w:tc>
          <w:tcPr>
            <w:tcW w:w="1869" w:type="dxa"/>
          </w:tcPr>
          <w:p w14:paraId="41A3DB8E" w14:textId="77777777" w:rsidR="004B3806" w:rsidRPr="00FF05CD" w:rsidRDefault="004B3806" w:rsidP="007F784B">
            <w:pPr>
              <w:pStyle w:val="TableParagraph"/>
              <w:spacing w:line="224" w:lineRule="exact"/>
              <w:ind w:left="0"/>
              <w:rPr>
                <w:b/>
                <w:sz w:val="20"/>
              </w:rPr>
            </w:pPr>
            <w:r>
              <w:rPr>
                <w:b/>
                <w:sz w:val="20"/>
              </w:rPr>
              <w:t>5</w:t>
            </w:r>
          </w:p>
        </w:tc>
      </w:tr>
      <w:tr w:rsidR="004B3806" w:rsidRPr="00FF05CD" w14:paraId="0A383410" w14:textId="77777777" w:rsidTr="007F784B">
        <w:trPr>
          <w:trHeight w:val="242"/>
        </w:trPr>
        <w:tc>
          <w:tcPr>
            <w:tcW w:w="1838" w:type="dxa"/>
          </w:tcPr>
          <w:p w14:paraId="6EB397C9" w14:textId="77777777" w:rsidR="004B3806" w:rsidRPr="00FF05CD" w:rsidRDefault="004B3806" w:rsidP="007F784B">
            <w:pPr>
              <w:pStyle w:val="TableParagraph"/>
              <w:ind w:left="105"/>
              <w:jc w:val="left"/>
              <w:rPr>
                <w:b/>
                <w:sz w:val="20"/>
              </w:rPr>
            </w:pPr>
            <w:r w:rsidRPr="00FF05CD">
              <w:rPr>
                <w:b/>
                <w:sz w:val="20"/>
              </w:rPr>
              <w:t>Hospitalización</w:t>
            </w:r>
          </w:p>
        </w:tc>
        <w:tc>
          <w:tcPr>
            <w:tcW w:w="1276" w:type="dxa"/>
          </w:tcPr>
          <w:p w14:paraId="7AD2E3E4" w14:textId="77777777" w:rsidR="004B3806" w:rsidRPr="00FF05CD" w:rsidRDefault="004B3806" w:rsidP="007F784B">
            <w:pPr>
              <w:pStyle w:val="TableParagraph"/>
              <w:rPr>
                <w:sz w:val="20"/>
              </w:rPr>
            </w:pPr>
            <w:r>
              <w:rPr>
                <w:w w:val="99"/>
                <w:sz w:val="20"/>
              </w:rPr>
              <w:t>0</w:t>
            </w:r>
          </w:p>
        </w:tc>
        <w:tc>
          <w:tcPr>
            <w:tcW w:w="992" w:type="dxa"/>
          </w:tcPr>
          <w:p w14:paraId="077D94FF" w14:textId="77777777" w:rsidR="004B3806" w:rsidRPr="00FF05CD" w:rsidRDefault="004B3806" w:rsidP="007F784B">
            <w:pPr>
              <w:pStyle w:val="TableParagraph"/>
              <w:ind w:left="6"/>
              <w:rPr>
                <w:sz w:val="20"/>
              </w:rPr>
            </w:pPr>
            <w:r>
              <w:rPr>
                <w:w w:val="99"/>
                <w:sz w:val="20"/>
              </w:rPr>
              <w:t>0</w:t>
            </w:r>
          </w:p>
        </w:tc>
        <w:tc>
          <w:tcPr>
            <w:tcW w:w="1276" w:type="dxa"/>
          </w:tcPr>
          <w:p w14:paraId="77C9B527" w14:textId="77777777" w:rsidR="004B3806" w:rsidRPr="00FF05CD" w:rsidRDefault="004B3806" w:rsidP="007F784B">
            <w:pPr>
              <w:pStyle w:val="TableParagraph"/>
              <w:ind w:left="2"/>
              <w:rPr>
                <w:sz w:val="20"/>
              </w:rPr>
            </w:pPr>
            <w:r w:rsidRPr="00FF05CD">
              <w:rPr>
                <w:w w:val="99"/>
                <w:sz w:val="20"/>
              </w:rPr>
              <w:t>0</w:t>
            </w:r>
          </w:p>
        </w:tc>
        <w:tc>
          <w:tcPr>
            <w:tcW w:w="1532" w:type="dxa"/>
          </w:tcPr>
          <w:p w14:paraId="1037940E" w14:textId="77777777" w:rsidR="004B3806" w:rsidRPr="00FF05CD" w:rsidRDefault="004B3806" w:rsidP="007F784B">
            <w:pPr>
              <w:pStyle w:val="TableParagraph"/>
              <w:ind w:left="7"/>
              <w:rPr>
                <w:sz w:val="20"/>
              </w:rPr>
            </w:pPr>
            <w:r>
              <w:rPr>
                <w:sz w:val="20"/>
              </w:rPr>
              <w:t>3</w:t>
            </w:r>
          </w:p>
        </w:tc>
        <w:tc>
          <w:tcPr>
            <w:tcW w:w="851" w:type="dxa"/>
          </w:tcPr>
          <w:p w14:paraId="3F378C5E" w14:textId="77777777" w:rsidR="004B3806" w:rsidRPr="00FF05CD" w:rsidRDefault="004B3806" w:rsidP="007F784B">
            <w:pPr>
              <w:pStyle w:val="TableParagraph"/>
              <w:rPr>
                <w:b/>
                <w:sz w:val="20"/>
              </w:rPr>
            </w:pPr>
            <w:r>
              <w:rPr>
                <w:b/>
                <w:sz w:val="20"/>
              </w:rPr>
              <w:t>3</w:t>
            </w:r>
          </w:p>
        </w:tc>
        <w:tc>
          <w:tcPr>
            <w:tcW w:w="1869" w:type="dxa"/>
          </w:tcPr>
          <w:p w14:paraId="5110BD3A" w14:textId="77777777" w:rsidR="004B3806" w:rsidRPr="00FF05CD" w:rsidRDefault="004B3806" w:rsidP="007F784B">
            <w:pPr>
              <w:pStyle w:val="TableParagraph"/>
              <w:ind w:left="0"/>
              <w:rPr>
                <w:b/>
                <w:sz w:val="20"/>
              </w:rPr>
            </w:pPr>
            <w:r>
              <w:rPr>
                <w:b/>
                <w:sz w:val="20"/>
              </w:rPr>
              <w:t>3</w:t>
            </w:r>
          </w:p>
        </w:tc>
      </w:tr>
      <w:tr w:rsidR="004B3806" w:rsidRPr="00FF05CD" w14:paraId="24B95014" w14:textId="77777777" w:rsidTr="007F784B">
        <w:trPr>
          <w:trHeight w:val="242"/>
        </w:trPr>
        <w:tc>
          <w:tcPr>
            <w:tcW w:w="1838" w:type="dxa"/>
          </w:tcPr>
          <w:p w14:paraId="2932030F" w14:textId="77777777" w:rsidR="004B3806" w:rsidRPr="00FF05CD" w:rsidRDefault="004B3806" w:rsidP="007F784B">
            <w:pPr>
              <w:pStyle w:val="TableParagraph"/>
              <w:ind w:left="105"/>
              <w:jc w:val="left"/>
              <w:rPr>
                <w:b/>
                <w:sz w:val="20"/>
              </w:rPr>
            </w:pPr>
            <w:r w:rsidRPr="00FF05CD">
              <w:rPr>
                <w:b/>
                <w:sz w:val="20"/>
              </w:rPr>
              <w:t>PYM</w:t>
            </w:r>
          </w:p>
        </w:tc>
        <w:tc>
          <w:tcPr>
            <w:tcW w:w="1276" w:type="dxa"/>
          </w:tcPr>
          <w:p w14:paraId="7EAC2798" w14:textId="7BE382B9" w:rsidR="004B3806" w:rsidRPr="00FF05CD" w:rsidRDefault="004B3806" w:rsidP="007F784B">
            <w:pPr>
              <w:pStyle w:val="TableParagraph"/>
              <w:rPr>
                <w:sz w:val="20"/>
              </w:rPr>
            </w:pPr>
            <w:r>
              <w:rPr>
                <w:sz w:val="20"/>
              </w:rPr>
              <w:t>0</w:t>
            </w:r>
          </w:p>
        </w:tc>
        <w:tc>
          <w:tcPr>
            <w:tcW w:w="992" w:type="dxa"/>
          </w:tcPr>
          <w:p w14:paraId="2D77E78F" w14:textId="77777777" w:rsidR="004B3806" w:rsidRPr="00FF05CD" w:rsidRDefault="004B3806" w:rsidP="007F784B">
            <w:pPr>
              <w:pStyle w:val="TableParagraph"/>
              <w:ind w:left="6"/>
              <w:rPr>
                <w:sz w:val="20"/>
              </w:rPr>
            </w:pPr>
            <w:r>
              <w:rPr>
                <w:sz w:val="20"/>
              </w:rPr>
              <w:t>1</w:t>
            </w:r>
          </w:p>
        </w:tc>
        <w:tc>
          <w:tcPr>
            <w:tcW w:w="1276" w:type="dxa"/>
          </w:tcPr>
          <w:p w14:paraId="6BFB1DCE" w14:textId="77777777" w:rsidR="004B3806" w:rsidRPr="00FF05CD" w:rsidRDefault="004B3806" w:rsidP="007F784B">
            <w:pPr>
              <w:pStyle w:val="TableParagraph"/>
              <w:ind w:left="2"/>
              <w:rPr>
                <w:sz w:val="20"/>
              </w:rPr>
            </w:pPr>
            <w:r w:rsidRPr="00FF05CD">
              <w:rPr>
                <w:w w:val="99"/>
                <w:sz w:val="20"/>
              </w:rPr>
              <w:t>0</w:t>
            </w:r>
          </w:p>
        </w:tc>
        <w:tc>
          <w:tcPr>
            <w:tcW w:w="1532" w:type="dxa"/>
          </w:tcPr>
          <w:p w14:paraId="1BB36545" w14:textId="77777777" w:rsidR="004B3806" w:rsidRPr="00FF05CD" w:rsidRDefault="004B3806" w:rsidP="007F784B">
            <w:pPr>
              <w:pStyle w:val="TableParagraph"/>
              <w:ind w:left="7"/>
              <w:rPr>
                <w:sz w:val="20"/>
              </w:rPr>
            </w:pPr>
            <w:r>
              <w:rPr>
                <w:sz w:val="20"/>
              </w:rPr>
              <w:t>1</w:t>
            </w:r>
          </w:p>
        </w:tc>
        <w:tc>
          <w:tcPr>
            <w:tcW w:w="851" w:type="dxa"/>
          </w:tcPr>
          <w:p w14:paraId="4C40BE3D" w14:textId="77777777" w:rsidR="004B3806" w:rsidRPr="00FF05CD" w:rsidRDefault="004B3806" w:rsidP="007F784B">
            <w:pPr>
              <w:pStyle w:val="TableParagraph"/>
              <w:rPr>
                <w:b/>
                <w:sz w:val="20"/>
              </w:rPr>
            </w:pPr>
            <w:r>
              <w:rPr>
                <w:b/>
                <w:sz w:val="20"/>
              </w:rPr>
              <w:t>2</w:t>
            </w:r>
          </w:p>
        </w:tc>
        <w:tc>
          <w:tcPr>
            <w:tcW w:w="1869" w:type="dxa"/>
          </w:tcPr>
          <w:p w14:paraId="6ACF1083" w14:textId="77777777" w:rsidR="004B3806" w:rsidRPr="00FF05CD" w:rsidRDefault="004B3806" w:rsidP="007F784B">
            <w:pPr>
              <w:pStyle w:val="TableParagraph"/>
              <w:ind w:left="0"/>
              <w:rPr>
                <w:b/>
                <w:sz w:val="20"/>
              </w:rPr>
            </w:pPr>
            <w:r>
              <w:rPr>
                <w:b/>
                <w:sz w:val="20"/>
              </w:rPr>
              <w:t>2</w:t>
            </w:r>
          </w:p>
        </w:tc>
      </w:tr>
      <w:tr w:rsidR="004B3806" w:rsidRPr="00FF05CD" w14:paraId="1B0558FF" w14:textId="77777777" w:rsidTr="007F784B">
        <w:trPr>
          <w:trHeight w:val="242"/>
        </w:trPr>
        <w:tc>
          <w:tcPr>
            <w:tcW w:w="1838" w:type="dxa"/>
          </w:tcPr>
          <w:p w14:paraId="7441C4B0" w14:textId="77777777" w:rsidR="004B3806" w:rsidRPr="00FF05CD" w:rsidRDefault="004B3806" w:rsidP="007F784B">
            <w:pPr>
              <w:pStyle w:val="TableParagraph"/>
              <w:ind w:left="105"/>
              <w:jc w:val="left"/>
              <w:rPr>
                <w:b/>
                <w:sz w:val="20"/>
              </w:rPr>
            </w:pPr>
            <w:r w:rsidRPr="00FF05CD">
              <w:rPr>
                <w:b/>
                <w:sz w:val="20"/>
              </w:rPr>
              <w:t>Trabajo social</w:t>
            </w:r>
          </w:p>
        </w:tc>
        <w:tc>
          <w:tcPr>
            <w:tcW w:w="1276" w:type="dxa"/>
          </w:tcPr>
          <w:p w14:paraId="1A238156" w14:textId="77777777" w:rsidR="004B3806" w:rsidRPr="00FF05CD" w:rsidRDefault="004B3806" w:rsidP="007F784B">
            <w:pPr>
              <w:pStyle w:val="TableParagraph"/>
              <w:rPr>
                <w:w w:val="99"/>
                <w:sz w:val="20"/>
              </w:rPr>
            </w:pPr>
            <w:r>
              <w:rPr>
                <w:w w:val="99"/>
                <w:sz w:val="20"/>
              </w:rPr>
              <w:t>0</w:t>
            </w:r>
          </w:p>
        </w:tc>
        <w:tc>
          <w:tcPr>
            <w:tcW w:w="992" w:type="dxa"/>
          </w:tcPr>
          <w:p w14:paraId="5F257B36" w14:textId="77777777" w:rsidR="004B3806" w:rsidRPr="00FF05CD" w:rsidRDefault="004B3806" w:rsidP="007F784B">
            <w:pPr>
              <w:pStyle w:val="TableParagraph"/>
              <w:ind w:left="6"/>
              <w:rPr>
                <w:w w:val="99"/>
                <w:sz w:val="20"/>
              </w:rPr>
            </w:pPr>
            <w:r>
              <w:rPr>
                <w:w w:val="99"/>
                <w:sz w:val="20"/>
              </w:rPr>
              <w:t>0</w:t>
            </w:r>
          </w:p>
        </w:tc>
        <w:tc>
          <w:tcPr>
            <w:tcW w:w="1276" w:type="dxa"/>
          </w:tcPr>
          <w:p w14:paraId="3BF49E95" w14:textId="77777777" w:rsidR="004B3806" w:rsidRPr="00FF05CD" w:rsidRDefault="004B3806" w:rsidP="007F784B">
            <w:pPr>
              <w:pStyle w:val="TableParagraph"/>
              <w:ind w:left="2"/>
              <w:rPr>
                <w:w w:val="99"/>
                <w:sz w:val="20"/>
              </w:rPr>
            </w:pPr>
            <w:r w:rsidRPr="00FF05CD">
              <w:rPr>
                <w:w w:val="99"/>
                <w:sz w:val="20"/>
              </w:rPr>
              <w:t>0</w:t>
            </w:r>
          </w:p>
        </w:tc>
        <w:tc>
          <w:tcPr>
            <w:tcW w:w="1532" w:type="dxa"/>
          </w:tcPr>
          <w:p w14:paraId="32749D69" w14:textId="77777777" w:rsidR="004B3806" w:rsidRPr="00FF05CD" w:rsidRDefault="004B3806" w:rsidP="007F784B">
            <w:pPr>
              <w:pStyle w:val="TableParagraph"/>
              <w:ind w:left="7"/>
              <w:rPr>
                <w:w w:val="99"/>
                <w:sz w:val="20"/>
              </w:rPr>
            </w:pPr>
            <w:r>
              <w:rPr>
                <w:w w:val="99"/>
                <w:sz w:val="20"/>
              </w:rPr>
              <w:t>0</w:t>
            </w:r>
          </w:p>
        </w:tc>
        <w:tc>
          <w:tcPr>
            <w:tcW w:w="851" w:type="dxa"/>
          </w:tcPr>
          <w:p w14:paraId="3EC79279" w14:textId="77777777" w:rsidR="004B3806" w:rsidRPr="00FF05CD" w:rsidRDefault="004B3806" w:rsidP="007F784B">
            <w:pPr>
              <w:pStyle w:val="TableParagraph"/>
              <w:rPr>
                <w:b/>
                <w:w w:val="99"/>
                <w:sz w:val="20"/>
              </w:rPr>
            </w:pPr>
            <w:r>
              <w:rPr>
                <w:b/>
                <w:w w:val="99"/>
                <w:sz w:val="20"/>
              </w:rPr>
              <w:t>0</w:t>
            </w:r>
          </w:p>
        </w:tc>
        <w:tc>
          <w:tcPr>
            <w:tcW w:w="1869" w:type="dxa"/>
          </w:tcPr>
          <w:p w14:paraId="094AF0D2" w14:textId="77777777" w:rsidR="004B3806" w:rsidRPr="00FF05CD" w:rsidRDefault="004B3806" w:rsidP="007F784B">
            <w:pPr>
              <w:pStyle w:val="TableParagraph"/>
              <w:ind w:left="0"/>
              <w:rPr>
                <w:b/>
                <w:w w:val="99"/>
                <w:sz w:val="20"/>
              </w:rPr>
            </w:pPr>
            <w:r>
              <w:rPr>
                <w:b/>
                <w:w w:val="99"/>
                <w:sz w:val="20"/>
              </w:rPr>
              <w:t>0</w:t>
            </w:r>
          </w:p>
        </w:tc>
      </w:tr>
      <w:tr w:rsidR="004B3806" w:rsidRPr="00FF05CD" w14:paraId="0F8DA42C" w14:textId="77777777" w:rsidTr="007F784B">
        <w:trPr>
          <w:trHeight w:val="244"/>
        </w:trPr>
        <w:tc>
          <w:tcPr>
            <w:tcW w:w="1838" w:type="dxa"/>
          </w:tcPr>
          <w:p w14:paraId="3733E4A9" w14:textId="77777777" w:rsidR="004B3806" w:rsidRPr="00FF05CD" w:rsidRDefault="004B3806" w:rsidP="007F784B">
            <w:pPr>
              <w:pStyle w:val="TableParagraph"/>
              <w:spacing w:before="2"/>
              <w:ind w:left="105"/>
              <w:jc w:val="left"/>
              <w:rPr>
                <w:b/>
                <w:sz w:val="20"/>
              </w:rPr>
            </w:pPr>
            <w:r w:rsidRPr="00FF05CD">
              <w:rPr>
                <w:b/>
                <w:sz w:val="20"/>
              </w:rPr>
              <w:t>Facturación</w:t>
            </w:r>
          </w:p>
        </w:tc>
        <w:tc>
          <w:tcPr>
            <w:tcW w:w="1276" w:type="dxa"/>
          </w:tcPr>
          <w:p w14:paraId="5CD7FFCF" w14:textId="77777777" w:rsidR="004B3806" w:rsidRPr="00FF05CD" w:rsidRDefault="004B3806" w:rsidP="007F784B">
            <w:pPr>
              <w:pStyle w:val="TableParagraph"/>
              <w:spacing w:before="2"/>
              <w:rPr>
                <w:sz w:val="20"/>
              </w:rPr>
            </w:pPr>
            <w:r>
              <w:rPr>
                <w:w w:val="99"/>
                <w:sz w:val="20"/>
              </w:rPr>
              <w:t>0</w:t>
            </w:r>
          </w:p>
        </w:tc>
        <w:tc>
          <w:tcPr>
            <w:tcW w:w="992" w:type="dxa"/>
          </w:tcPr>
          <w:p w14:paraId="657D8EED" w14:textId="77777777" w:rsidR="004B3806" w:rsidRPr="00FF05CD" w:rsidRDefault="004B3806" w:rsidP="007F784B">
            <w:pPr>
              <w:pStyle w:val="TableParagraph"/>
              <w:spacing w:before="2"/>
              <w:ind w:left="6"/>
              <w:rPr>
                <w:sz w:val="20"/>
              </w:rPr>
            </w:pPr>
            <w:r>
              <w:rPr>
                <w:sz w:val="20"/>
              </w:rPr>
              <w:t>1</w:t>
            </w:r>
          </w:p>
        </w:tc>
        <w:tc>
          <w:tcPr>
            <w:tcW w:w="1276" w:type="dxa"/>
          </w:tcPr>
          <w:p w14:paraId="1CE0F510" w14:textId="77777777" w:rsidR="004B3806" w:rsidRPr="00FF05CD" w:rsidRDefault="004B3806" w:rsidP="007F784B">
            <w:pPr>
              <w:pStyle w:val="TableParagraph"/>
              <w:spacing w:before="2"/>
              <w:ind w:left="2"/>
              <w:rPr>
                <w:sz w:val="20"/>
              </w:rPr>
            </w:pPr>
            <w:r>
              <w:rPr>
                <w:sz w:val="20"/>
              </w:rPr>
              <w:t>0</w:t>
            </w:r>
          </w:p>
        </w:tc>
        <w:tc>
          <w:tcPr>
            <w:tcW w:w="1532" w:type="dxa"/>
          </w:tcPr>
          <w:p w14:paraId="7D262DEB" w14:textId="77777777" w:rsidR="004B3806" w:rsidRPr="00FF05CD" w:rsidRDefault="004B3806" w:rsidP="007F784B">
            <w:pPr>
              <w:pStyle w:val="TableParagraph"/>
              <w:spacing w:before="2"/>
              <w:ind w:left="7"/>
              <w:rPr>
                <w:sz w:val="20"/>
              </w:rPr>
            </w:pPr>
            <w:r>
              <w:rPr>
                <w:w w:val="99"/>
                <w:sz w:val="20"/>
              </w:rPr>
              <w:t>0</w:t>
            </w:r>
          </w:p>
        </w:tc>
        <w:tc>
          <w:tcPr>
            <w:tcW w:w="851" w:type="dxa"/>
          </w:tcPr>
          <w:p w14:paraId="3CBC78AC" w14:textId="77777777" w:rsidR="004B3806" w:rsidRPr="00FF05CD" w:rsidRDefault="004B3806" w:rsidP="007F784B">
            <w:pPr>
              <w:pStyle w:val="TableParagraph"/>
              <w:spacing w:before="2"/>
              <w:rPr>
                <w:b/>
                <w:sz w:val="20"/>
              </w:rPr>
            </w:pPr>
            <w:r>
              <w:rPr>
                <w:b/>
                <w:sz w:val="20"/>
              </w:rPr>
              <w:t>1</w:t>
            </w:r>
          </w:p>
        </w:tc>
        <w:tc>
          <w:tcPr>
            <w:tcW w:w="1869" w:type="dxa"/>
          </w:tcPr>
          <w:p w14:paraId="256E3255" w14:textId="77777777" w:rsidR="004B3806" w:rsidRPr="00FF05CD" w:rsidRDefault="004B3806" w:rsidP="007F784B">
            <w:pPr>
              <w:pStyle w:val="TableParagraph"/>
              <w:spacing w:before="2"/>
              <w:ind w:left="0"/>
              <w:rPr>
                <w:b/>
                <w:sz w:val="20"/>
              </w:rPr>
            </w:pPr>
            <w:r>
              <w:rPr>
                <w:b/>
                <w:sz w:val="20"/>
              </w:rPr>
              <w:t>1</w:t>
            </w:r>
          </w:p>
        </w:tc>
      </w:tr>
      <w:tr w:rsidR="004B3806" w:rsidRPr="00FF05CD" w14:paraId="606F5EBE" w14:textId="77777777" w:rsidTr="007F784B">
        <w:trPr>
          <w:trHeight w:val="242"/>
        </w:trPr>
        <w:tc>
          <w:tcPr>
            <w:tcW w:w="1838" w:type="dxa"/>
          </w:tcPr>
          <w:p w14:paraId="47DFF5CA" w14:textId="77777777" w:rsidR="004B3806" w:rsidRPr="00FF05CD" w:rsidRDefault="004B3806" w:rsidP="007F784B">
            <w:pPr>
              <w:pStyle w:val="TableParagraph"/>
              <w:ind w:left="105"/>
              <w:jc w:val="left"/>
              <w:rPr>
                <w:b/>
                <w:sz w:val="20"/>
              </w:rPr>
            </w:pPr>
            <w:r>
              <w:rPr>
                <w:b/>
                <w:sz w:val="20"/>
              </w:rPr>
              <w:t>Vacunación</w:t>
            </w:r>
          </w:p>
        </w:tc>
        <w:tc>
          <w:tcPr>
            <w:tcW w:w="1276" w:type="dxa"/>
          </w:tcPr>
          <w:p w14:paraId="75E51CFF" w14:textId="77777777" w:rsidR="004B3806" w:rsidRPr="00FF05CD" w:rsidRDefault="004B3806" w:rsidP="007F784B">
            <w:pPr>
              <w:pStyle w:val="TableParagraph"/>
              <w:rPr>
                <w:sz w:val="20"/>
              </w:rPr>
            </w:pPr>
            <w:r>
              <w:rPr>
                <w:w w:val="99"/>
                <w:sz w:val="20"/>
              </w:rPr>
              <w:t>0</w:t>
            </w:r>
          </w:p>
        </w:tc>
        <w:tc>
          <w:tcPr>
            <w:tcW w:w="992" w:type="dxa"/>
          </w:tcPr>
          <w:p w14:paraId="719661F0" w14:textId="77777777" w:rsidR="004B3806" w:rsidRPr="00FF05CD" w:rsidRDefault="004B3806" w:rsidP="007F784B">
            <w:pPr>
              <w:pStyle w:val="TableParagraph"/>
              <w:ind w:left="6"/>
              <w:rPr>
                <w:sz w:val="20"/>
              </w:rPr>
            </w:pPr>
            <w:r>
              <w:rPr>
                <w:w w:val="99"/>
                <w:sz w:val="20"/>
              </w:rPr>
              <w:t>0</w:t>
            </w:r>
          </w:p>
        </w:tc>
        <w:tc>
          <w:tcPr>
            <w:tcW w:w="1276" w:type="dxa"/>
          </w:tcPr>
          <w:p w14:paraId="31382568" w14:textId="77777777" w:rsidR="004B3806" w:rsidRPr="00FF05CD" w:rsidRDefault="004B3806" w:rsidP="007F784B">
            <w:pPr>
              <w:pStyle w:val="TableParagraph"/>
              <w:ind w:left="2"/>
              <w:rPr>
                <w:sz w:val="20"/>
              </w:rPr>
            </w:pPr>
            <w:r w:rsidRPr="00FF05CD">
              <w:rPr>
                <w:w w:val="99"/>
                <w:sz w:val="20"/>
              </w:rPr>
              <w:t>0</w:t>
            </w:r>
          </w:p>
        </w:tc>
        <w:tc>
          <w:tcPr>
            <w:tcW w:w="1532" w:type="dxa"/>
          </w:tcPr>
          <w:p w14:paraId="51FFCBF0" w14:textId="77777777" w:rsidR="004B3806" w:rsidRPr="00FF05CD" w:rsidRDefault="004B3806" w:rsidP="007F784B">
            <w:pPr>
              <w:pStyle w:val="TableParagraph"/>
              <w:ind w:left="7"/>
              <w:rPr>
                <w:sz w:val="20"/>
              </w:rPr>
            </w:pPr>
            <w:r w:rsidRPr="00FF05CD">
              <w:rPr>
                <w:w w:val="99"/>
                <w:sz w:val="20"/>
              </w:rPr>
              <w:t>0</w:t>
            </w:r>
          </w:p>
        </w:tc>
        <w:tc>
          <w:tcPr>
            <w:tcW w:w="851" w:type="dxa"/>
          </w:tcPr>
          <w:p w14:paraId="5D3FA920" w14:textId="77777777" w:rsidR="004B3806" w:rsidRPr="00FF05CD" w:rsidRDefault="004B3806" w:rsidP="007F784B">
            <w:pPr>
              <w:pStyle w:val="TableParagraph"/>
              <w:rPr>
                <w:b/>
                <w:sz w:val="20"/>
              </w:rPr>
            </w:pPr>
            <w:r>
              <w:rPr>
                <w:b/>
                <w:w w:val="99"/>
                <w:sz w:val="20"/>
              </w:rPr>
              <w:t>0</w:t>
            </w:r>
          </w:p>
        </w:tc>
        <w:tc>
          <w:tcPr>
            <w:tcW w:w="1869" w:type="dxa"/>
          </w:tcPr>
          <w:p w14:paraId="6E4822E3" w14:textId="77777777" w:rsidR="004B3806" w:rsidRPr="00FF05CD" w:rsidRDefault="004B3806" w:rsidP="007F784B">
            <w:pPr>
              <w:pStyle w:val="TableParagraph"/>
              <w:ind w:left="0"/>
              <w:rPr>
                <w:b/>
                <w:sz w:val="20"/>
              </w:rPr>
            </w:pPr>
            <w:r>
              <w:rPr>
                <w:b/>
                <w:w w:val="99"/>
                <w:sz w:val="20"/>
              </w:rPr>
              <w:t>0</w:t>
            </w:r>
          </w:p>
        </w:tc>
      </w:tr>
      <w:tr w:rsidR="004B3806" w:rsidRPr="00FF05CD" w14:paraId="42CB3B82" w14:textId="77777777" w:rsidTr="007F784B">
        <w:trPr>
          <w:trHeight w:val="244"/>
        </w:trPr>
        <w:tc>
          <w:tcPr>
            <w:tcW w:w="1838" w:type="dxa"/>
          </w:tcPr>
          <w:p w14:paraId="2B9277AA" w14:textId="77777777" w:rsidR="004B3806" w:rsidRPr="00FF05CD" w:rsidRDefault="004B3806" w:rsidP="007F784B">
            <w:pPr>
              <w:pStyle w:val="TableParagraph"/>
              <w:spacing w:line="224" w:lineRule="exact"/>
              <w:ind w:left="105"/>
              <w:jc w:val="left"/>
              <w:rPr>
                <w:b/>
                <w:sz w:val="20"/>
              </w:rPr>
            </w:pPr>
            <w:r w:rsidRPr="00FF05CD">
              <w:rPr>
                <w:b/>
                <w:sz w:val="20"/>
              </w:rPr>
              <w:t>Odontología</w:t>
            </w:r>
          </w:p>
        </w:tc>
        <w:tc>
          <w:tcPr>
            <w:tcW w:w="1276" w:type="dxa"/>
          </w:tcPr>
          <w:p w14:paraId="2D058A07" w14:textId="77777777" w:rsidR="004B3806" w:rsidRPr="00FF05CD" w:rsidRDefault="004B3806" w:rsidP="007F784B">
            <w:pPr>
              <w:pStyle w:val="TableParagraph"/>
              <w:spacing w:line="224" w:lineRule="exact"/>
              <w:jc w:val="left"/>
              <w:rPr>
                <w:sz w:val="20"/>
              </w:rPr>
            </w:pPr>
            <w:r>
              <w:rPr>
                <w:sz w:val="20"/>
              </w:rPr>
              <w:t xml:space="preserve">        0</w:t>
            </w:r>
          </w:p>
        </w:tc>
        <w:tc>
          <w:tcPr>
            <w:tcW w:w="992" w:type="dxa"/>
          </w:tcPr>
          <w:p w14:paraId="488CFD24" w14:textId="77777777" w:rsidR="004B3806" w:rsidRPr="00FF05CD" w:rsidRDefault="004B3806" w:rsidP="007F784B">
            <w:pPr>
              <w:pStyle w:val="TableParagraph"/>
              <w:spacing w:line="224" w:lineRule="exact"/>
              <w:ind w:left="6"/>
              <w:rPr>
                <w:sz w:val="20"/>
              </w:rPr>
            </w:pPr>
            <w:r>
              <w:rPr>
                <w:sz w:val="20"/>
              </w:rPr>
              <w:t>0</w:t>
            </w:r>
          </w:p>
        </w:tc>
        <w:tc>
          <w:tcPr>
            <w:tcW w:w="1276" w:type="dxa"/>
          </w:tcPr>
          <w:p w14:paraId="63D83CAC" w14:textId="77777777" w:rsidR="004B3806" w:rsidRPr="00FF05CD" w:rsidRDefault="004B3806" w:rsidP="007F784B">
            <w:pPr>
              <w:pStyle w:val="TableParagraph"/>
              <w:spacing w:line="224" w:lineRule="exact"/>
              <w:ind w:left="2"/>
              <w:rPr>
                <w:sz w:val="20"/>
              </w:rPr>
            </w:pPr>
            <w:r>
              <w:rPr>
                <w:sz w:val="20"/>
              </w:rPr>
              <w:t>0</w:t>
            </w:r>
          </w:p>
        </w:tc>
        <w:tc>
          <w:tcPr>
            <w:tcW w:w="1532" w:type="dxa"/>
          </w:tcPr>
          <w:p w14:paraId="799C7037" w14:textId="77777777" w:rsidR="004B3806" w:rsidRPr="00FF05CD" w:rsidRDefault="004B3806" w:rsidP="007F784B">
            <w:pPr>
              <w:pStyle w:val="TableParagraph"/>
              <w:spacing w:line="224" w:lineRule="exact"/>
              <w:ind w:left="7"/>
              <w:rPr>
                <w:sz w:val="20"/>
              </w:rPr>
            </w:pPr>
            <w:r>
              <w:rPr>
                <w:sz w:val="20"/>
              </w:rPr>
              <w:t>0</w:t>
            </w:r>
          </w:p>
        </w:tc>
        <w:tc>
          <w:tcPr>
            <w:tcW w:w="851" w:type="dxa"/>
          </w:tcPr>
          <w:p w14:paraId="0189F71A" w14:textId="77777777" w:rsidR="004B3806" w:rsidRPr="00FF05CD" w:rsidRDefault="004B3806" w:rsidP="007F784B">
            <w:pPr>
              <w:pStyle w:val="TableParagraph"/>
              <w:spacing w:line="224" w:lineRule="exact"/>
              <w:rPr>
                <w:b/>
                <w:sz w:val="20"/>
              </w:rPr>
            </w:pPr>
            <w:r>
              <w:rPr>
                <w:b/>
                <w:sz w:val="20"/>
              </w:rPr>
              <w:t>0</w:t>
            </w:r>
          </w:p>
        </w:tc>
        <w:tc>
          <w:tcPr>
            <w:tcW w:w="1869" w:type="dxa"/>
          </w:tcPr>
          <w:p w14:paraId="24D96382" w14:textId="77777777" w:rsidR="004B3806" w:rsidRPr="00FF05CD" w:rsidRDefault="004B3806" w:rsidP="007F784B">
            <w:pPr>
              <w:pStyle w:val="TableParagraph"/>
              <w:spacing w:line="224" w:lineRule="exact"/>
              <w:ind w:left="0"/>
              <w:rPr>
                <w:b/>
                <w:sz w:val="20"/>
              </w:rPr>
            </w:pPr>
            <w:r>
              <w:rPr>
                <w:b/>
                <w:sz w:val="20"/>
              </w:rPr>
              <w:t>0</w:t>
            </w:r>
          </w:p>
        </w:tc>
      </w:tr>
      <w:tr w:rsidR="004B3806" w:rsidRPr="00FF05CD" w14:paraId="703B2191" w14:textId="77777777" w:rsidTr="007F784B">
        <w:trPr>
          <w:trHeight w:val="241"/>
        </w:trPr>
        <w:tc>
          <w:tcPr>
            <w:tcW w:w="1838" w:type="dxa"/>
          </w:tcPr>
          <w:p w14:paraId="09B6C1EF" w14:textId="77777777" w:rsidR="004B3806" w:rsidRPr="00FF05CD" w:rsidRDefault="004B3806" w:rsidP="007F784B">
            <w:pPr>
              <w:pStyle w:val="TableParagraph"/>
              <w:ind w:left="105"/>
              <w:jc w:val="left"/>
              <w:rPr>
                <w:b/>
                <w:sz w:val="20"/>
              </w:rPr>
            </w:pPr>
            <w:r w:rsidRPr="00FF05CD">
              <w:rPr>
                <w:b/>
                <w:sz w:val="20"/>
              </w:rPr>
              <w:t>SIAU</w:t>
            </w:r>
          </w:p>
        </w:tc>
        <w:tc>
          <w:tcPr>
            <w:tcW w:w="1276" w:type="dxa"/>
          </w:tcPr>
          <w:p w14:paraId="433AA592" w14:textId="77777777" w:rsidR="004B3806" w:rsidRPr="00FF05CD" w:rsidRDefault="004B3806" w:rsidP="007F784B">
            <w:pPr>
              <w:pStyle w:val="TableParagraph"/>
              <w:rPr>
                <w:sz w:val="20"/>
              </w:rPr>
            </w:pPr>
            <w:r>
              <w:rPr>
                <w:sz w:val="20"/>
              </w:rPr>
              <w:t>0</w:t>
            </w:r>
          </w:p>
        </w:tc>
        <w:tc>
          <w:tcPr>
            <w:tcW w:w="992" w:type="dxa"/>
          </w:tcPr>
          <w:p w14:paraId="3BEEB146" w14:textId="77777777" w:rsidR="004B3806" w:rsidRPr="00FF05CD" w:rsidRDefault="004B3806" w:rsidP="007F784B">
            <w:pPr>
              <w:pStyle w:val="TableParagraph"/>
              <w:ind w:left="6"/>
              <w:rPr>
                <w:sz w:val="20"/>
              </w:rPr>
            </w:pPr>
            <w:r>
              <w:rPr>
                <w:sz w:val="20"/>
              </w:rPr>
              <w:t>5</w:t>
            </w:r>
          </w:p>
        </w:tc>
        <w:tc>
          <w:tcPr>
            <w:tcW w:w="1276" w:type="dxa"/>
          </w:tcPr>
          <w:p w14:paraId="4F139F19" w14:textId="77777777" w:rsidR="004B3806" w:rsidRPr="00FF05CD" w:rsidRDefault="004B3806" w:rsidP="007F784B">
            <w:pPr>
              <w:pStyle w:val="TableParagraph"/>
              <w:ind w:left="2"/>
              <w:rPr>
                <w:sz w:val="20"/>
              </w:rPr>
            </w:pPr>
            <w:r>
              <w:rPr>
                <w:sz w:val="20"/>
              </w:rPr>
              <w:t>0</w:t>
            </w:r>
          </w:p>
        </w:tc>
        <w:tc>
          <w:tcPr>
            <w:tcW w:w="1532" w:type="dxa"/>
          </w:tcPr>
          <w:p w14:paraId="3ECB65AA" w14:textId="77777777" w:rsidR="004B3806" w:rsidRPr="00FF05CD" w:rsidRDefault="004B3806" w:rsidP="007F784B">
            <w:pPr>
              <w:pStyle w:val="TableParagraph"/>
              <w:ind w:left="7"/>
              <w:rPr>
                <w:sz w:val="20"/>
              </w:rPr>
            </w:pPr>
            <w:r>
              <w:rPr>
                <w:sz w:val="20"/>
              </w:rPr>
              <w:t>1</w:t>
            </w:r>
          </w:p>
        </w:tc>
        <w:tc>
          <w:tcPr>
            <w:tcW w:w="851" w:type="dxa"/>
          </w:tcPr>
          <w:p w14:paraId="1C07ED99" w14:textId="77777777" w:rsidR="004B3806" w:rsidRPr="00FF05CD" w:rsidRDefault="004B3806" w:rsidP="007F784B">
            <w:pPr>
              <w:pStyle w:val="TableParagraph"/>
              <w:rPr>
                <w:b/>
                <w:sz w:val="20"/>
              </w:rPr>
            </w:pPr>
            <w:r>
              <w:rPr>
                <w:b/>
                <w:sz w:val="20"/>
              </w:rPr>
              <w:t>6</w:t>
            </w:r>
          </w:p>
        </w:tc>
        <w:tc>
          <w:tcPr>
            <w:tcW w:w="1869" w:type="dxa"/>
          </w:tcPr>
          <w:p w14:paraId="7732BAF4" w14:textId="77777777" w:rsidR="004B3806" w:rsidRPr="00FF05CD" w:rsidRDefault="004B3806" w:rsidP="007F784B">
            <w:pPr>
              <w:pStyle w:val="TableParagraph"/>
              <w:ind w:left="0"/>
              <w:rPr>
                <w:b/>
                <w:sz w:val="20"/>
              </w:rPr>
            </w:pPr>
            <w:r>
              <w:rPr>
                <w:b/>
                <w:sz w:val="20"/>
              </w:rPr>
              <w:t>6</w:t>
            </w:r>
          </w:p>
        </w:tc>
      </w:tr>
      <w:tr w:rsidR="004B3806" w:rsidRPr="00FF05CD" w14:paraId="195EB4BB" w14:textId="77777777" w:rsidTr="007F784B">
        <w:trPr>
          <w:trHeight w:val="244"/>
        </w:trPr>
        <w:tc>
          <w:tcPr>
            <w:tcW w:w="1838" w:type="dxa"/>
          </w:tcPr>
          <w:p w14:paraId="2783AC7E" w14:textId="77777777" w:rsidR="004B3806" w:rsidRPr="00FF05CD" w:rsidRDefault="004B3806" w:rsidP="007F784B">
            <w:pPr>
              <w:pStyle w:val="TableParagraph"/>
              <w:spacing w:line="224" w:lineRule="exact"/>
              <w:ind w:left="105"/>
              <w:jc w:val="left"/>
              <w:rPr>
                <w:b/>
                <w:sz w:val="20"/>
              </w:rPr>
            </w:pPr>
            <w:r w:rsidRPr="00FF05CD">
              <w:rPr>
                <w:b/>
                <w:sz w:val="20"/>
              </w:rPr>
              <w:t>Farmacia</w:t>
            </w:r>
          </w:p>
        </w:tc>
        <w:tc>
          <w:tcPr>
            <w:tcW w:w="1276" w:type="dxa"/>
          </w:tcPr>
          <w:p w14:paraId="017D1826" w14:textId="77777777" w:rsidR="004B3806" w:rsidRPr="00FF05CD" w:rsidRDefault="004B3806" w:rsidP="007F784B">
            <w:pPr>
              <w:pStyle w:val="TableParagraph"/>
              <w:spacing w:line="224" w:lineRule="exact"/>
              <w:rPr>
                <w:sz w:val="20"/>
              </w:rPr>
            </w:pPr>
            <w:r>
              <w:rPr>
                <w:w w:val="99"/>
                <w:sz w:val="20"/>
              </w:rPr>
              <w:t>0</w:t>
            </w:r>
          </w:p>
        </w:tc>
        <w:tc>
          <w:tcPr>
            <w:tcW w:w="992" w:type="dxa"/>
          </w:tcPr>
          <w:p w14:paraId="37140A06" w14:textId="77777777" w:rsidR="004B3806" w:rsidRPr="00FF05CD" w:rsidRDefault="004B3806" w:rsidP="007F784B">
            <w:pPr>
              <w:pStyle w:val="TableParagraph"/>
              <w:spacing w:line="224" w:lineRule="exact"/>
              <w:ind w:left="6"/>
              <w:rPr>
                <w:sz w:val="20"/>
              </w:rPr>
            </w:pPr>
            <w:r>
              <w:rPr>
                <w:sz w:val="20"/>
              </w:rPr>
              <w:t>1</w:t>
            </w:r>
          </w:p>
        </w:tc>
        <w:tc>
          <w:tcPr>
            <w:tcW w:w="1276" w:type="dxa"/>
          </w:tcPr>
          <w:p w14:paraId="16D16612" w14:textId="77777777" w:rsidR="004B3806" w:rsidRPr="00FF05CD" w:rsidRDefault="004B3806" w:rsidP="007F784B">
            <w:pPr>
              <w:pStyle w:val="TableParagraph"/>
              <w:spacing w:line="224" w:lineRule="exact"/>
              <w:ind w:left="2"/>
              <w:rPr>
                <w:sz w:val="20"/>
              </w:rPr>
            </w:pPr>
            <w:r w:rsidRPr="00FF05CD">
              <w:rPr>
                <w:w w:val="99"/>
                <w:sz w:val="20"/>
              </w:rPr>
              <w:t>0</w:t>
            </w:r>
          </w:p>
        </w:tc>
        <w:tc>
          <w:tcPr>
            <w:tcW w:w="1532" w:type="dxa"/>
          </w:tcPr>
          <w:p w14:paraId="7A456FF7" w14:textId="77777777" w:rsidR="004B3806" w:rsidRPr="00FF05CD" w:rsidRDefault="004B3806" w:rsidP="007F784B">
            <w:pPr>
              <w:pStyle w:val="TableParagraph"/>
              <w:spacing w:line="224" w:lineRule="exact"/>
              <w:ind w:left="7"/>
              <w:rPr>
                <w:sz w:val="20"/>
              </w:rPr>
            </w:pPr>
            <w:r w:rsidRPr="00FF05CD">
              <w:rPr>
                <w:w w:val="99"/>
                <w:sz w:val="20"/>
              </w:rPr>
              <w:t>0</w:t>
            </w:r>
            <w:r>
              <w:rPr>
                <w:w w:val="99"/>
                <w:sz w:val="20"/>
              </w:rPr>
              <w:t xml:space="preserve"> </w:t>
            </w:r>
          </w:p>
        </w:tc>
        <w:tc>
          <w:tcPr>
            <w:tcW w:w="851" w:type="dxa"/>
          </w:tcPr>
          <w:p w14:paraId="54E5561C" w14:textId="77777777" w:rsidR="004B3806" w:rsidRPr="00FF05CD" w:rsidRDefault="004B3806" w:rsidP="007F784B">
            <w:pPr>
              <w:pStyle w:val="TableParagraph"/>
              <w:spacing w:line="224" w:lineRule="exact"/>
              <w:rPr>
                <w:b/>
                <w:sz w:val="20"/>
              </w:rPr>
            </w:pPr>
            <w:r>
              <w:rPr>
                <w:b/>
                <w:w w:val="99"/>
                <w:sz w:val="20"/>
              </w:rPr>
              <w:t>1</w:t>
            </w:r>
          </w:p>
        </w:tc>
        <w:tc>
          <w:tcPr>
            <w:tcW w:w="1869" w:type="dxa"/>
          </w:tcPr>
          <w:p w14:paraId="7D2541EA" w14:textId="77777777" w:rsidR="004B3806" w:rsidRPr="00FF05CD" w:rsidRDefault="004B3806" w:rsidP="007F784B">
            <w:pPr>
              <w:pStyle w:val="TableParagraph"/>
              <w:spacing w:line="224" w:lineRule="exact"/>
              <w:ind w:left="0"/>
              <w:rPr>
                <w:b/>
                <w:sz w:val="20"/>
              </w:rPr>
            </w:pPr>
            <w:r>
              <w:rPr>
                <w:b/>
                <w:w w:val="99"/>
                <w:sz w:val="20"/>
              </w:rPr>
              <w:t>1</w:t>
            </w:r>
          </w:p>
        </w:tc>
      </w:tr>
      <w:tr w:rsidR="004B3806" w:rsidRPr="00FF05CD" w14:paraId="3E0B56A5" w14:textId="77777777" w:rsidTr="007F784B">
        <w:trPr>
          <w:trHeight w:val="241"/>
        </w:trPr>
        <w:tc>
          <w:tcPr>
            <w:tcW w:w="1838" w:type="dxa"/>
          </w:tcPr>
          <w:p w14:paraId="61483430" w14:textId="77777777" w:rsidR="004B3806" w:rsidRPr="00FF05CD" w:rsidRDefault="004B3806" w:rsidP="007F784B">
            <w:pPr>
              <w:pStyle w:val="TableParagraph"/>
              <w:ind w:left="105"/>
              <w:jc w:val="left"/>
              <w:rPr>
                <w:b/>
                <w:sz w:val="20"/>
              </w:rPr>
            </w:pPr>
            <w:r>
              <w:rPr>
                <w:b/>
                <w:sz w:val="20"/>
              </w:rPr>
              <w:t>Equipos Básicos</w:t>
            </w:r>
          </w:p>
        </w:tc>
        <w:tc>
          <w:tcPr>
            <w:tcW w:w="1276" w:type="dxa"/>
          </w:tcPr>
          <w:p w14:paraId="2A06EF81" w14:textId="77777777" w:rsidR="004B3806" w:rsidRPr="00FF05CD" w:rsidRDefault="004B3806" w:rsidP="007F784B">
            <w:pPr>
              <w:pStyle w:val="TableParagraph"/>
              <w:rPr>
                <w:sz w:val="20"/>
              </w:rPr>
            </w:pPr>
            <w:r>
              <w:rPr>
                <w:w w:val="99"/>
                <w:sz w:val="20"/>
              </w:rPr>
              <w:t>0</w:t>
            </w:r>
          </w:p>
        </w:tc>
        <w:tc>
          <w:tcPr>
            <w:tcW w:w="992" w:type="dxa"/>
          </w:tcPr>
          <w:p w14:paraId="671EE813" w14:textId="77777777" w:rsidR="004B3806" w:rsidRPr="00FF05CD" w:rsidRDefault="004B3806" w:rsidP="007F784B">
            <w:pPr>
              <w:pStyle w:val="TableParagraph"/>
              <w:ind w:left="6"/>
              <w:rPr>
                <w:sz w:val="20"/>
              </w:rPr>
            </w:pPr>
            <w:r>
              <w:rPr>
                <w:w w:val="99"/>
                <w:sz w:val="20"/>
              </w:rPr>
              <w:t>0</w:t>
            </w:r>
          </w:p>
        </w:tc>
        <w:tc>
          <w:tcPr>
            <w:tcW w:w="1276" w:type="dxa"/>
          </w:tcPr>
          <w:p w14:paraId="27BA144B" w14:textId="77777777" w:rsidR="004B3806" w:rsidRPr="00FF05CD" w:rsidRDefault="004B3806" w:rsidP="007F784B">
            <w:pPr>
              <w:pStyle w:val="TableParagraph"/>
              <w:ind w:left="2"/>
              <w:rPr>
                <w:sz w:val="20"/>
              </w:rPr>
            </w:pPr>
            <w:r w:rsidRPr="00FF05CD">
              <w:rPr>
                <w:w w:val="99"/>
                <w:sz w:val="20"/>
              </w:rPr>
              <w:t>0</w:t>
            </w:r>
          </w:p>
        </w:tc>
        <w:tc>
          <w:tcPr>
            <w:tcW w:w="1532" w:type="dxa"/>
          </w:tcPr>
          <w:p w14:paraId="28A95099" w14:textId="77777777" w:rsidR="004B3806" w:rsidRPr="00FF05CD" w:rsidRDefault="004B3806" w:rsidP="007F784B">
            <w:pPr>
              <w:pStyle w:val="TableParagraph"/>
              <w:ind w:left="7"/>
              <w:rPr>
                <w:sz w:val="20"/>
              </w:rPr>
            </w:pPr>
            <w:r>
              <w:rPr>
                <w:sz w:val="20"/>
              </w:rPr>
              <w:t>0</w:t>
            </w:r>
          </w:p>
        </w:tc>
        <w:tc>
          <w:tcPr>
            <w:tcW w:w="851" w:type="dxa"/>
          </w:tcPr>
          <w:p w14:paraId="0285BEC6" w14:textId="77777777" w:rsidR="004B3806" w:rsidRPr="00FF05CD" w:rsidRDefault="004B3806" w:rsidP="007F784B">
            <w:pPr>
              <w:pStyle w:val="TableParagraph"/>
              <w:rPr>
                <w:b/>
                <w:sz w:val="20"/>
              </w:rPr>
            </w:pPr>
            <w:r>
              <w:rPr>
                <w:b/>
                <w:w w:val="99"/>
                <w:sz w:val="20"/>
              </w:rPr>
              <w:t>0</w:t>
            </w:r>
          </w:p>
        </w:tc>
        <w:tc>
          <w:tcPr>
            <w:tcW w:w="1869" w:type="dxa"/>
          </w:tcPr>
          <w:p w14:paraId="5FF46674" w14:textId="77777777" w:rsidR="004B3806" w:rsidRPr="00FF05CD" w:rsidRDefault="004B3806" w:rsidP="007F784B">
            <w:pPr>
              <w:pStyle w:val="TableParagraph"/>
              <w:ind w:left="0"/>
              <w:rPr>
                <w:b/>
                <w:sz w:val="20"/>
              </w:rPr>
            </w:pPr>
            <w:r>
              <w:rPr>
                <w:b/>
                <w:w w:val="99"/>
                <w:sz w:val="20"/>
              </w:rPr>
              <w:t>0</w:t>
            </w:r>
          </w:p>
        </w:tc>
      </w:tr>
      <w:tr w:rsidR="004B3806" w:rsidRPr="00FF05CD" w14:paraId="0C7FFA71" w14:textId="77777777" w:rsidTr="007F784B">
        <w:trPr>
          <w:trHeight w:val="244"/>
        </w:trPr>
        <w:tc>
          <w:tcPr>
            <w:tcW w:w="1838" w:type="dxa"/>
          </w:tcPr>
          <w:p w14:paraId="5407D500" w14:textId="77777777" w:rsidR="004B3806" w:rsidRPr="00FF05CD" w:rsidRDefault="004B3806" w:rsidP="007F784B">
            <w:pPr>
              <w:pStyle w:val="TableParagraph"/>
              <w:spacing w:before="1" w:line="224" w:lineRule="exact"/>
              <w:ind w:left="0"/>
              <w:jc w:val="left"/>
              <w:rPr>
                <w:b/>
                <w:sz w:val="20"/>
              </w:rPr>
            </w:pPr>
            <w:r w:rsidRPr="00FF05CD">
              <w:rPr>
                <w:b/>
                <w:sz w:val="20"/>
              </w:rPr>
              <w:t>Laboratorio</w:t>
            </w:r>
          </w:p>
        </w:tc>
        <w:tc>
          <w:tcPr>
            <w:tcW w:w="1276" w:type="dxa"/>
          </w:tcPr>
          <w:p w14:paraId="4B8351C4" w14:textId="77777777" w:rsidR="004B3806" w:rsidRPr="00FF05CD" w:rsidRDefault="004B3806" w:rsidP="007F784B">
            <w:pPr>
              <w:pStyle w:val="TableParagraph"/>
              <w:spacing w:before="1" w:line="224" w:lineRule="exact"/>
              <w:rPr>
                <w:sz w:val="20"/>
              </w:rPr>
            </w:pPr>
            <w:r>
              <w:rPr>
                <w:sz w:val="20"/>
              </w:rPr>
              <w:t>0</w:t>
            </w:r>
          </w:p>
        </w:tc>
        <w:tc>
          <w:tcPr>
            <w:tcW w:w="992" w:type="dxa"/>
          </w:tcPr>
          <w:p w14:paraId="07E4B435" w14:textId="77777777" w:rsidR="004B3806" w:rsidRPr="00FF05CD" w:rsidRDefault="004B3806" w:rsidP="007F784B">
            <w:pPr>
              <w:pStyle w:val="TableParagraph"/>
              <w:spacing w:before="1" w:line="224" w:lineRule="exact"/>
              <w:ind w:left="6"/>
              <w:rPr>
                <w:sz w:val="20"/>
              </w:rPr>
            </w:pPr>
            <w:r>
              <w:rPr>
                <w:sz w:val="20"/>
              </w:rPr>
              <w:t>2</w:t>
            </w:r>
          </w:p>
        </w:tc>
        <w:tc>
          <w:tcPr>
            <w:tcW w:w="1276" w:type="dxa"/>
          </w:tcPr>
          <w:p w14:paraId="6BE20D39" w14:textId="77777777" w:rsidR="004B3806" w:rsidRPr="00FF05CD" w:rsidRDefault="004B3806" w:rsidP="007F784B">
            <w:pPr>
              <w:pStyle w:val="TableParagraph"/>
              <w:spacing w:before="1" w:line="224" w:lineRule="exact"/>
              <w:ind w:left="2"/>
              <w:rPr>
                <w:sz w:val="20"/>
              </w:rPr>
            </w:pPr>
            <w:r>
              <w:rPr>
                <w:sz w:val="20"/>
              </w:rPr>
              <w:t>0</w:t>
            </w:r>
          </w:p>
        </w:tc>
        <w:tc>
          <w:tcPr>
            <w:tcW w:w="1532" w:type="dxa"/>
          </w:tcPr>
          <w:p w14:paraId="5A2237D8" w14:textId="77777777" w:rsidR="004B3806" w:rsidRPr="00FF05CD" w:rsidRDefault="004B3806" w:rsidP="007F784B">
            <w:pPr>
              <w:pStyle w:val="TableParagraph"/>
              <w:spacing w:before="1" w:line="224" w:lineRule="exact"/>
              <w:ind w:left="7"/>
              <w:rPr>
                <w:sz w:val="20"/>
              </w:rPr>
            </w:pPr>
            <w:r w:rsidRPr="00FF05CD">
              <w:rPr>
                <w:w w:val="99"/>
                <w:sz w:val="20"/>
              </w:rPr>
              <w:t>0</w:t>
            </w:r>
          </w:p>
        </w:tc>
        <w:tc>
          <w:tcPr>
            <w:tcW w:w="851" w:type="dxa"/>
          </w:tcPr>
          <w:p w14:paraId="6DC54849" w14:textId="77777777" w:rsidR="004B3806" w:rsidRPr="00FF05CD" w:rsidRDefault="004B3806" w:rsidP="007F784B">
            <w:pPr>
              <w:pStyle w:val="TableParagraph"/>
              <w:spacing w:before="1" w:line="224" w:lineRule="exact"/>
              <w:rPr>
                <w:b/>
                <w:sz w:val="20"/>
              </w:rPr>
            </w:pPr>
            <w:r>
              <w:rPr>
                <w:b/>
                <w:sz w:val="20"/>
              </w:rPr>
              <w:t>2</w:t>
            </w:r>
          </w:p>
        </w:tc>
        <w:tc>
          <w:tcPr>
            <w:tcW w:w="1869" w:type="dxa"/>
          </w:tcPr>
          <w:p w14:paraId="44730B29" w14:textId="77777777" w:rsidR="004B3806" w:rsidRPr="00FF05CD" w:rsidRDefault="004B3806" w:rsidP="007F784B">
            <w:pPr>
              <w:pStyle w:val="TableParagraph"/>
              <w:spacing w:before="1" w:line="224" w:lineRule="exact"/>
              <w:ind w:left="0"/>
              <w:rPr>
                <w:b/>
                <w:sz w:val="20"/>
              </w:rPr>
            </w:pPr>
            <w:r>
              <w:rPr>
                <w:b/>
                <w:sz w:val="20"/>
              </w:rPr>
              <w:t>2</w:t>
            </w:r>
          </w:p>
        </w:tc>
      </w:tr>
      <w:tr w:rsidR="004B3806" w:rsidRPr="00FF05CD" w14:paraId="1650C8C3" w14:textId="77777777" w:rsidTr="007F784B">
        <w:trPr>
          <w:trHeight w:val="242"/>
        </w:trPr>
        <w:tc>
          <w:tcPr>
            <w:tcW w:w="1838" w:type="dxa"/>
          </w:tcPr>
          <w:p w14:paraId="24B76CA9" w14:textId="77777777" w:rsidR="004B3806" w:rsidRPr="00FF05CD" w:rsidRDefault="004B3806" w:rsidP="007F784B">
            <w:pPr>
              <w:pStyle w:val="TableParagraph"/>
              <w:ind w:left="105"/>
              <w:jc w:val="left"/>
              <w:rPr>
                <w:b/>
                <w:sz w:val="20"/>
              </w:rPr>
            </w:pPr>
            <w:r>
              <w:rPr>
                <w:b/>
                <w:sz w:val="20"/>
              </w:rPr>
              <w:t>Archivo</w:t>
            </w:r>
          </w:p>
        </w:tc>
        <w:tc>
          <w:tcPr>
            <w:tcW w:w="1276" w:type="dxa"/>
          </w:tcPr>
          <w:p w14:paraId="2BD05E4C" w14:textId="77777777" w:rsidR="004B3806" w:rsidRPr="00FF05CD" w:rsidRDefault="004B3806" w:rsidP="007F784B">
            <w:pPr>
              <w:pStyle w:val="TableParagraph"/>
              <w:rPr>
                <w:sz w:val="20"/>
              </w:rPr>
            </w:pPr>
            <w:r>
              <w:rPr>
                <w:w w:val="99"/>
                <w:sz w:val="20"/>
              </w:rPr>
              <w:t>0</w:t>
            </w:r>
          </w:p>
        </w:tc>
        <w:tc>
          <w:tcPr>
            <w:tcW w:w="992" w:type="dxa"/>
          </w:tcPr>
          <w:p w14:paraId="73BE4759" w14:textId="77777777" w:rsidR="004B3806" w:rsidRPr="00FF05CD" w:rsidRDefault="004B3806" w:rsidP="007F784B">
            <w:pPr>
              <w:pStyle w:val="TableParagraph"/>
              <w:ind w:left="6"/>
              <w:rPr>
                <w:sz w:val="20"/>
              </w:rPr>
            </w:pPr>
            <w:r>
              <w:rPr>
                <w:w w:val="99"/>
                <w:sz w:val="20"/>
              </w:rPr>
              <w:t>1</w:t>
            </w:r>
          </w:p>
        </w:tc>
        <w:tc>
          <w:tcPr>
            <w:tcW w:w="1276" w:type="dxa"/>
          </w:tcPr>
          <w:p w14:paraId="65C414F2" w14:textId="77777777" w:rsidR="004B3806" w:rsidRPr="00FF05CD" w:rsidRDefault="004B3806" w:rsidP="007F784B">
            <w:pPr>
              <w:pStyle w:val="TableParagraph"/>
              <w:ind w:left="2"/>
              <w:rPr>
                <w:sz w:val="20"/>
              </w:rPr>
            </w:pPr>
            <w:r>
              <w:rPr>
                <w:w w:val="99"/>
                <w:sz w:val="20"/>
              </w:rPr>
              <w:t>0</w:t>
            </w:r>
          </w:p>
        </w:tc>
        <w:tc>
          <w:tcPr>
            <w:tcW w:w="1532" w:type="dxa"/>
          </w:tcPr>
          <w:p w14:paraId="2E646C3F" w14:textId="77777777" w:rsidR="004B3806" w:rsidRPr="00FF05CD" w:rsidRDefault="004B3806" w:rsidP="007F784B">
            <w:pPr>
              <w:pStyle w:val="TableParagraph"/>
              <w:ind w:left="7"/>
              <w:rPr>
                <w:sz w:val="20"/>
              </w:rPr>
            </w:pPr>
            <w:r>
              <w:rPr>
                <w:w w:val="99"/>
                <w:sz w:val="20"/>
              </w:rPr>
              <w:t>0</w:t>
            </w:r>
          </w:p>
        </w:tc>
        <w:tc>
          <w:tcPr>
            <w:tcW w:w="851" w:type="dxa"/>
          </w:tcPr>
          <w:p w14:paraId="5D9968AE" w14:textId="77777777" w:rsidR="004B3806" w:rsidRPr="00FF05CD" w:rsidRDefault="004B3806" w:rsidP="007F784B">
            <w:pPr>
              <w:pStyle w:val="TableParagraph"/>
              <w:rPr>
                <w:b/>
                <w:sz w:val="20"/>
              </w:rPr>
            </w:pPr>
            <w:r>
              <w:rPr>
                <w:b/>
                <w:sz w:val="20"/>
              </w:rPr>
              <w:t>1</w:t>
            </w:r>
          </w:p>
        </w:tc>
        <w:tc>
          <w:tcPr>
            <w:tcW w:w="1869" w:type="dxa"/>
          </w:tcPr>
          <w:p w14:paraId="6151B31A" w14:textId="77777777" w:rsidR="004B3806" w:rsidRPr="00FF05CD" w:rsidRDefault="004B3806" w:rsidP="007F784B">
            <w:pPr>
              <w:pStyle w:val="TableParagraph"/>
              <w:ind w:left="0"/>
              <w:rPr>
                <w:b/>
                <w:sz w:val="20"/>
              </w:rPr>
            </w:pPr>
            <w:r>
              <w:rPr>
                <w:b/>
                <w:sz w:val="20"/>
              </w:rPr>
              <w:t>1</w:t>
            </w:r>
          </w:p>
        </w:tc>
      </w:tr>
      <w:tr w:rsidR="004B3806" w:rsidRPr="00FF05CD" w14:paraId="76C8F96C" w14:textId="77777777" w:rsidTr="007F784B">
        <w:trPr>
          <w:trHeight w:val="242"/>
        </w:trPr>
        <w:tc>
          <w:tcPr>
            <w:tcW w:w="1838" w:type="dxa"/>
          </w:tcPr>
          <w:p w14:paraId="34328BED" w14:textId="77777777" w:rsidR="004B3806" w:rsidRPr="00FF05CD" w:rsidRDefault="004B3806" w:rsidP="007F784B">
            <w:pPr>
              <w:pStyle w:val="TableParagraph"/>
              <w:ind w:left="105"/>
              <w:jc w:val="left"/>
              <w:rPr>
                <w:b/>
                <w:sz w:val="20"/>
              </w:rPr>
            </w:pPr>
            <w:r>
              <w:rPr>
                <w:b/>
                <w:sz w:val="20"/>
              </w:rPr>
              <w:t>Referencia</w:t>
            </w:r>
          </w:p>
        </w:tc>
        <w:tc>
          <w:tcPr>
            <w:tcW w:w="1276" w:type="dxa"/>
          </w:tcPr>
          <w:p w14:paraId="122EC796" w14:textId="77777777" w:rsidR="004B3806" w:rsidRPr="00FF05CD" w:rsidRDefault="004B3806" w:rsidP="007F784B">
            <w:pPr>
              <w:pStyle w:val="TableParagraph"/>
              <w:rPr>
                <w:w w:val="99"/>
                <w:sz w:val="20"/>
              </w:rPr>
            </w:pPr>
            <w:r>
              <w:rPr>
                <w:w w:val="99"/>
                <w:sz w:val="20"/>
              </w:rPr>
              <w:t>0</w:t>
            </w:r>
          </w:p>
        </w:tc>
        <w:tc>
          <w:tcPr>
            <w:tcW w:w="992" w:type="dxa"/>
          </w:tcPr>
          <w:p w14:paraId="27AB79B8" w14:textId="77777777" w:rsidR="004B3806" w:rsidRPr="00FF05CD" w:rsidRDefault="004B3806" w:rsidP="007F784B">
            <w:pPr>
              <w:pStyle w:val="TableParagraph"/>
              <w:ind w:left="6"/>
              <w:rPr>
                <w:w w:val="99"/>
                <w:sz w:val="20"/>
              </w:rPr>
            </w:pPr>
            <w:r>
              <w:rPr>
                <w:w w:val="99"/>
                <w:sz w:val="20"/>
              </w:rPr>
              <w:t>0</w:t>
            </w:r>
          </w:p>
        </w:tc>
        <w:tc>
          <w:tcPr>
            <w:tcW w:w="1276" w:type="dxa"/>
          </w:tcPr>
          <w:p w14:paraId="78695278" w14:textId="77777777" w:rsidR="004B3806" w:rsidRPr="00FF05CD" w:rsidRDefault="004B3806" w:rsidP="007F784B">
            <w:pPr>
              <w:pStyle w:val="TableParagraph"/>
              <w:ind w:left="2"/>
              <w:rPr>
                <w:w w:val="99"/>
                <w:sz w:val="20"/>
              </w:rPr>
            </w:pPr>
            <w:r>
              <w:rPr>
                <w:w w:val="99"/>
                <w:sz w:val="20"/>
              </w:rPr>
              <w:t>0</w:t>
            </w:r>
          </w:p>
        </w:tc>
        <w:tc>
          <w:tcPr>
            <w:tcW w:w="1532" w:type="dxa"/>
          </w:tcPr>
          <w:p w14:paraId="7B8DC27F" w14:textId="77777777" w:rsidR="004B3806" w:rsidRPr="00FF05CD" w:rsidRDefault="004B3806" w:rsidP="007F784B">
            <w:pPr>
              <w:pStyle w:val="TableParagraph"/>
              <w:ind w:left="7"/>
              <w:rPr>
                <w:w w:val="99"/>
                <w:sz w:val="20"/>
              </w:rPr>
            </w:pPr>
            <w:r>
              <w:rPr>
                <w:w w:val="99"/>
                <w:sz w:val="20"/>
              </w:rPr>
              <w:t>0</w:t>
            </w:r>
          </w:p>
        </w:tc>
        <w:tc>
          <w:tcPr>
            <w:tcW w:w="851" w:type="dxa"/>
          </w:tcPr>
          <w:p w14:paraId="086B7A8D" w14:textId="77777777" w:rsidR="004B3806" w:rsidRPr="00FF05CD" w:rsidRDefault="004B3806" w:rsidP="007F784B">
            <w:pPr>
              <w:pStyle w:val="TableParagraph"/>
              <w:rPr>
                <w:b/>
                <w:sz w:val="20"/>
              </w:rPr>
            </w:pPr>
            <w:r>
              <w:rPr>
                <w:b/>
                <w:sz w:val="20"/>
              </w:rPr>
              <w:t>0</w:t>
            </w:r>
          </w:p>
        </w:tc>
        <w:tc>
          <w:tcPr>
            <w:tcW w:w="1869" w:type="dxa"/>
          </w:tcPr>
          <w:p w14:paraId="1E4922CE" w14:textId="77777777" w:rsidR="004B3806" w:rsidRPr="00FF05CD" w:rsidRDefault="004B3806" w:rsidP="007F784B">
            <w:pPr>
              <w:pStyle w:val="TableParagraph"/>
              <w:ind w:left="0"/>
              <w:rPr>
                <w:b/>
                <w:sz w:val="20"/>
              </w:rPr>
            </w:pPr>
            <w:r>
              <w:rPr>
                <w:b/>
                <w:sz w:val="20"/>
              </w:rPr>
              <w:t>0</w:t>
            </w:r>
          </w:p>
        </w:tc>
      </w:tr>
      <w:tr w:rsidR="004B3806" w:rsidRPr="00FF05CD" w14:paraId="2430B983" w14:textId="77777777" w:rsidTr="007F784B">
        <w:trPr>
          <w:trHeight w:val="242"/>
        </w:trPr>
        <w:tc>
          <w:tcPr>
            <w:tcW w:w="1838" w:type="dxa"/>
          </w:tcPr>
          <w:p w14:paraId="1715941B" w14:textId="77777777" w:rsidR="004B3806" w:rsidRDefault="004B3806" w:rsidP="007F784B">
            <w:pPr>
              <w:pStyle w:val="TableParagraph"/>
              <w:ind w:left="105"/>
              <w:jc w:val="left"/>
              <w:rPr>
                <w:b/>
                <w:sz w:val="20"/>
              </w:rPr>
            </w:pPr>
            <w:r>
              <w:rPr>
                <w:b/>
                <w:sz w:val="20"/>
              </w:rPr>
              <w:t>Administrativos</w:t>
            </w:r>
          </w:p>
        </w:tc>
        <w:tc>
          <w:tcPr>
            <w:tcW w:w="1276" w:type="dxa"/>
          </w:tcPr>
          <w:p w14:paraId="31DF8AA1" w14:textId="77777777" w:rsidR="004B3806" w:rsidRDefault="004B3806" w:rsidP="007F784B">
            <w:pPr>
              <w:pStyle w:val="TableParagraph"/>
              <w:rPr>
                <w:w w:val="99"/>
                <w:sz w:val="20"/>
              </w:rPr>
            </w:pPr>
            <w:r>
              <w:rPr>
                <w:w w:val="99"/>
                <w:sz w:val="20"/>
              </w:rPr>
              <w:t>0</w:t>
            </w:r>
          </w:p>
        </w:tc>
        <w:tc>
          <w:tcPr>
            <w:tcW w:w="992" w:type="dxa"/>
          </w:tcPr>
          <w:p w14:paraId="67D60C84" w14:textId="77777777" w:rsidR="004B3806" w:rsidRDefault="004B3806" w:rsidP="007F784B">
            <w:pPr>
              <w:pStyle w:val="TableParagraph"/>
              <w:ind w:left="6"/>
              <w:rPr>
                <w:w w:val="99"/>
                <w:sz w:val="20"/>
              </w:rPr>
            </w:pPr>
            <w:r>
              <w:rPr>
                <w:w w:val="99"/>
                <w:sz w:val="20"/>
              </w:rPr>
              <w:t>2</w:t>
            </w:r>
          </w:p>
        </w:tc>
        <w:tc>
          <w:tcPr>
            <w:tcW w:w="1276" w:type="dxa"/>
          </w:tcPr>
          <w:p w14:paraId="19AB0F7A" w14:textId="77777777" w:rsidR="004B3806" w:rsidRDefault="004B3806" w:rsidP="007F784B">
            <w:pPr>
              <w:pStyle w:val="TableParagraph"/>
              <w:ind w:left="2"/>
              <w:rPr>
                <w:w w:val="99"/>
                <w:sz w:val="20"/>
              </w:rPr>
            </w:pPr>
            <w:r>
              <w:rPr>
                <w:w w:val="99"/>
                <w:sz w:val="20"/>
              </w:rPr>
              <w:t>0</w:t>
            </w:r>
          </w:p>
        </w:tc>
        <w:tc>
          <w:tcPr>
            <w:tcW w:w="1532" w:type="dxa"/>
          </w:tcPr>
          <w:p w14:paraId="527D87E5" w14:textId="77777777" w:rsidR="004B3806" w:rsidRDefault="004B3806" w:rsidP="007F784B">
            <w:pPr>
              <w:pStyle w:val="TableParagraph"/>
              <w:ind w:left="7"/>
              <w:rPr>
                <w:w w:val="99"/>
                <w:sz w:val="20"/>
              </w:rPr>
            </w:pPr>
            <w:r>
              <w:rPr>
                <w:w w:val="99"/>
                <w:sz w:val="20"/>
              </w:rPr>
              <w:t>0</w:t>
            </w:r>
          </w:p>
        </w:tc>
        <w:tc>
          <w:tcPr>
            <w:tcW w:w="851" w:type="dxa"/>
          </w:tcPr>
          <w:p w14:paraId="34D34E75" w14:textId="77777777" w:rsidR="004B3806" w:rsidRDefault="004B3806" w:rsidP="007F784B">
            <w:pPr>
              <w:pStyle w:val="TableParagraph"/>
              <w:rPr>
                <w:b/>
                <w:sz w:val="20"/>
              </w:rPr>
            </w:pPr>
            <w:r>
              <w:rPr>
                <w:b/>
                <w:sz w:val="20"/>
              </w:rPr>
              <w:t>2</w:t>
            </w:r>
          </w:p>
        </w:tc>
        <w:tc>
          <w:tcPr>
            <w:tcW w:w="1869" w:type="dxa"/>
          </w:tcPr>
          <w:p w14:paraId="2975B86B" w14:textId="77777777" w:rsidR="004B3806" w:rsidRDefault="004B3806" w:rsidP="007F784B">
            <w:pPr>
              <w:pStyle w:val="TableParagraph"/>
              <w:ind w:left="0"/>
              <w:rPr>
                <w:b/>
                <w:sz w:val="20"/>
              </w:rPr>
            </w:pPr>
            <w:r>
              <w:rPr>
                <w:b/>
                <w:sz w:val="20"/>
              </w:rPr>
              <w:t>2</w:t>
            </w:r>
          </w:p>
        </w:tc>
      </w:tr>
      <w:tr w:rsidR="004B3806" w:rsidRPr="00FF05CD" w14:paraId="0417A708" w14:textId="77777777" w:rsidTr="007F784B">
        <w:trPr>
          <w:trHeight w:val="242"/>
        </w:trPr>
        <w:tc>
          <w:tcPr>
            <w:tcW w:w="1838" w:type="dxa"/>
          </w:tcPr>
          <w:p w14:paraId="7C49ABDB" w14:textId="77777777" w:rsidR="004B3806" w:rsidRDefault="004B3806" w:rsidP="007F784B">
            <w:pPr>
              <w:pStyle w:val="TableParagraph"/>
              <w:ind w:left="105"/>
              <w:jc w:val="left"/>
              <w:rPr>
                <w:b/>
                <w:sz w:val="20"/>
              </w:rPr>
            </w:pPr>
            <w:r w:rsidRPr="00FF05CD">
              <w:rPr>
                <w:b/>
                <w:sz w:val="20"/>
              </w:rPr>
              <w:t>Salud</w:t>
            </w:r>
            <w:r w:rsidRPr="00FF05CD">
              <w:rPr>
                <w:b/>
                <w:spacing w:val="1"/>
                <w:sz w:val="20"/>
              </w:rPr>
              <w:t xml:space="preserve"> </w:t>
            </w:r>
            <w:r w:rsidRPr="00FF05CD">
              <w:rPr>
                <w:b/>
                <w:spacing w:val="-1"/>
                <w:sz w:val="20"/>
              </w:rPr>
              <w:t>publica</w:t>
            </w:r>
          </w:p>
        </w:tc>
        <w:tc>
          <w:tcPr>
            <w:tcW w:w="1276" w:type="dxa"/>
          </w:tcPr>
          <w:p w14:paraId="3152E586" w14:textId="77777777" w:rsidR="004B3806" w:rsidRDefault="004B3806" w:rsidP="007F784B">
            <w:pPr>
              <w:pStyle w:val="TableParagraph"/>
              <w:rPr>
                <w:w w:val="99"/>
                <w:sz w:val="20"/>
              </w:rPr>
            </w:pPr>
            <w:r w:rsidRPr="00FF05CD">
              <w:rPr>
                <w:w w:val="99"/>
                <w:sz w:val="20"/>
              </w:rPr>
              <w:t>0</w:t>
            </w:r>
          </w:p>
        </w:tc>
        <w:tc>
          <w:tcPr>
            <w:tcW w:w="992" w:type="dxa"/>
          </w:tcPr>
          <w:p w14:paraId="543C0DFC" w14:textId="77777777" w:rsidR="004B3806" w:rsidRDefault="004B3806" w:rsidP="007F784B">
            <w:pPr>
              <w:pStyle w:val="TableParagraph"/>
              <w:ind w:left="6"/>
              <w:rPr>
                <w:w w:val="99"/>
                <w:sz w:val="20"/>
              </w:rPr>
            </w:pPr>
            <w:r>
              <w:rPr>
                <w:w w:val="99"/>
                <w:sz w:val="20"/>
              </w:rPr>
              <w:t>0</w:t>
            </w:r>
          </w:p>
        </w:tc>
        <w:tc>
          <w:tcPr>
            <w:tcW w:w="1276" w:type="dxa"/>
          </w:tcPr>
          <w:p w14:paraId="1EF16141" w14:textId="77777777" w:rsidR="004B3806" w:rsidRDefault="004B3806" w:rsidP="007F784B">
            <w:pPr>
              <w:pStyle w:val="TableParagraph"/>
              <w:ind w:left="2"/>
              <w:rPr>
                <w:w w:val="99"/>
                <w:sz w:val="20"/>
              </w:rPr>
            </w:pPr>
            <w:r w:rsidRPr="00FF05CD">
              <w:rPr>
                <w:w w:val="99"/>
                <w:sz w:val="20"/>
              </w:rPr>
              <w:t>0</w:t>
            </w:r>
          </w:p>
        </w:tc>
        <w:tc>
          <w:tcPr>
            <w:tcW w:w="1532" w:type="dxa"/>
          </w:tcPr>
          <w:p w14:paraId="2D2CB2E3" w14:textId="77777777" w:rsidR="004B3806" w:rsidRDefault="004B3806" w:rsidP="007F784B">
            <w:pPr>
              <w:pStyle w:val="TableParagraph"/>
              <w:ind w:left="7"/>
              <w:rPr>
                <w:w w:val="99"/>
                <w:sz w:val="20"/>
              </w:rPr>
            </w:pPr>
            <w:r w:rsidRPr="00FF05CD">
              <w:rPr>
                <w:w w:val="99"/>
                <w:sz w:val="20"/>
              </w:rPr>
              <w:t>0</w:t>
            </w:r>
          </w:p>
        </w:tc>
        <w:tc>
          <w:tcPr>
            <w:tcW w:w="851" w:type="dxa"/>
          </w:tcPr>
          <w:p w14:paraId="26D771C1" w14:textId="77777777" w:rsidR="004B3806" w:rsidRDefault="004B3806" w:rsidP="007F784B">
            <w:pPr>
              <w:pStyle w:val="TableParagraph"/>
              <w:rPr>
                <w:b/>
                <w:sz w:val="20"/>
              </w:rPr>
            </w:pPr>
            <w:r>
              <w:rPr>
                <w:b/>
                <w:sz w:val="20"/>
              </w:rPr>
              <w:t>0</w:t>
            </w:r>
          </w:p>
        </w:tc>
        <w:tc>
          <w:tcPr>
            <w:tcW w:w="1869" w:type="dxa"/>
          </w:tcPr>
          <w:p w14:paraId="3233B0F0" w14:textId="77777777" w:rsidR="004B3806" w:rsidRDefault="004B3806" w:rsidP="007F784B">
            <w:pPr>
              <w:pStyle w:val="TableParagraph"/>
              <w:ind w:left="0"/>
              <w:rPr>
                <w:b/>
                <w:sz w:val="20"/>
              </w:rPr>
            </w:pPr>
            <w:r w:rsidRPr="00FF05CD">
              <w:rPr>
                <w:b/>
                <w:sz w:val="20"/>
              </w:rPr>
              <w:t>0</w:t>
            </w:r>
          </w:p>
        </w:tc>
      </w:tr>
      <w:tr w:rsidR="004B3806" w:rsidRPr="00FF05CD" w14:paraId="7A6255B8" w14:textId="77777777" w:rsidTr="007F784B">
        <w:trPr>
          <w:trHeight w:val="486"/>
        </w:trPr>
        <w:tc>
          <w:tcPr>
            <w:tcW w:w="1838" w:type="dxa"/>
          </w:tcPr>
          <w:p w14:paraId="1A6F8818" w14:textId="77777777" w:rsidR="004B3806" w:rsidRPr="00FF05CD" w:rsidRDefault="004B3806" w:rsidP="007F784B">
            <w:pPr>
              <w:pStyle w:val="TableParagraph"/>
              <w:tabs>
                <w:tab w:val="left" w:pos="1129"/>
              </w:tabs>
              <w:spacing w:line="242" w:lineRule="exact"/>
              <w:ind w:left="105" w:right="729"/>
              <w:jc w:val="left"/>
              <w:rPr>
                <w:b/>
                <w:sz w:val="20"/>
              </w:rPr>
            </w:pPr>
            <w:r>
              <w:rPr>
                <w:b/>
                <w:sz w:val="20"/>
              </w:rPr>
              <w:t>Terapia Física</w:t>
            </w:r>
          </w:p>
        </w:tc>
        <w:tc>
          <w:tcPr>
            <w:tcW w:w="1276" w:type="dxa"/>
          </w:tcPr>
          <w:p w14:paraId="43C4BE4F" w14:textId="77777777" w:rsidR="004B3806" w:rsidRPr="00FF05CD" w:rsidRDefault="004B3806" w:rsidP="007F784B">
            <w:pPr>
              <w:pStyle w:val="TableParagraph"/>
              <w:spacing w:line="240" w:lineRule="auto"/>
              <w:rPr>
                <w:sz w:val="20"/>
              </w:rPr>
            </w:pPr>
            <w:r>
              <w:rPr>
                <w:sz w:val="20"/>
              </w:rPr>
              <w:t>0</w:t>
            </w:r>
          </w:p>
        </w:tc>
        <w:tc>
          <w:tcPr>
            <w:tcW w:w="992" w:type="dxa"/>
          </w:tcPr>
          <w:p w14:paraId="6DC5C260" w14:textId="77777777" w:rsidR="004B3806" w:rsidRPr="00FF05CD" w:rsidRDefault="004B3806" w:rsidP="007F784B">
            <w:pPr>
              <w:pStyle w:val="TableParagraph"/>
              <w:spacing w:line="240" w:lineRule="auto"/>
              <w:ind w:left="6"/>
              <w:rPr>
                <w:sz w:val="20"/>
              </w:rPr>
            </w:pPr>
            <w:r>
              <w:rPr>
                <w:sz w:val="20"/>
              </w:rPr>
              <w:t>1</w:t>
            </w:r>
          </w:p>
        </w:tc>
        <w:tc>
          <w:tcPr>
            <w:tcW w:w="1276" w:type="dxa"/>
          </w:tcPr>
          <w:p w14:paraId="56BEC95F" w14:textId="77777777" w:rsidR="004B3806" w:rsidRPr="00FF05CD" w:rsidRDefault="004B3806" w:rsidP="007F784B">
            <w:pPr>
              <w:pStyle w:val="TableParagraph"/>
              <w:spacing w:line="240" w:lineRule="auto"/>
              <w:ind w:left="2"/>
              <w:rPr>
                <w:sz w:val="20"/>
              </w:rPr>
            </w:pPr>
            <w:r>
              <w:rPr>
                <w:sz w:val="20"/>
              </w:rPr>
              <w:t>0</w:t>
            </w:r>
          </w:p>
        </w:tc>
        <w:tc>
          <w:tcPr>
            <w:tcW w:w="1532" w:type="dxa"/>
          </w:tcPr>
          <w:p w14:paraId="70401BF3" w14:textId="77777777" w:rsidR="004B3806" w:rsidRPr="00FF05CD" w:rsidRDefault="004B3806" w:rsidP="007F784B">
            <w:pPr>
              <w:pStyle w:val="TableParagraph"/>
              <w:spacing w:line="240" w:lineRule="auto"/>
              <w:ind w:left="7"/>
              <w:rPr>
                <w:sz w:val="20"/>
              </w:rPr>
            </w:pPr>
            <w:r>
              <w:rPr>
                <w:bCs/>
                <w:w w:val="99"/>
                <w:sz w:val="20"/>
              </w:rPr>
              <w:t>0</w:t>
            </w:r>
          </w:p>
        </w:tc>
        <w:tc>
          <w:tcPr>
            <w:tcW w:w="851" w:type="dxa"/>
          </w:tcPr>
          <w:p w14:paraId="667D1C55" w14:textId="77777777" w:rsidR="004B3806" w:rsidRPr="00FF05CD" w:rsidRDefault="004B3806" w:rsidP="007F784B">
            <w:pPr>
              <w:pStyle w:val="TableParagraph"/>
              <w:spacing w:line="240" w:lineRule="auto"/>
              <w:rPr>
                <w:b/>
                <w:sz w:val="20"/>
              </w:rPr>
            </w:pPr>
            <w:r>
              <w:rPr>
                <w:b/>
                <w:sz w:val="20"/>
              </w:rPr>
              <w:t>1</w:t>
            </w:r>
          </w:p>
        </w:tc>
        <w:tc>
          <w:tcPr>
            <w:tcW w:w="1869" w:type="dxa"/>
          </w:tcPr>
          <w:p w14:paraId="68B4C7D0" w14:textId="77777777" w:rsidR="004B3806" w:rsidRPr="00FF05CD" w:rsidRDefault="004B3806" w:rsidP="007F784B">
            <w:pPr>
              <w:pStyle w:val="TableParagraph"/>
              <w:spacing w:line="240" w:lineRule="auto"/>
              <w:ind w:left="0"/>
              <w:rPr>
                <w:b/>
                <w:sz w:val="20"/>
              </w:rPr>
            </w:pPr>
            <w:r>
              <w:rPr>
                <w:b/>
                <w:sz w:val="20"/>
              </w:rPr>
              <w:t>1</w:t>
            </w:r>
          </w:p>
        </w:tc>
      </w:tr>
      <w:tr w:rsidR="004B3806" w:rsidRPr="00FF05CD" w14:paraId="035DB902" w14:textId="77777777" w:rsidTr="007F784B">
        <w:trPr>
          <w:trHeight w:val="241"/>
        </w:trPr>
        <w:tc>
          <w:tcPr>
            <w:tcW w:w="1838" w:type="dxa"/>
          </w:tcPr>
          <w:p w14:paraId="297F67E9" w14:textId="77777777" w:rsidR="004B3806" w:rsidRDefault="004B3806" w:rsidP="007F784B">
            <w:pPr>
              <w:pStyle w:val="TableParagraph"/>
              <w:ind w:left="105"/>
              <w:jc w:val="left"/>
              <w:rPr>
                <w:b/>
                <w:sz w:val="20"/>
              </w:rPr>
            </w:pPr>
            <w:r>
              <w:rPr>
                <w:b/>
                <w:sz w:val="20"/>
              </w:rPr>
              <w:t>Vigilancia</w:t>
            </w:r>
          </w:p>
        </w:tc>
        <w:tc>
          <w:tcPr>
            <w:tcW w:w="1276" w:type="dxa"/>
          </w:tcPr>
          <w:p w14:paraId="17C2170F" w14:textId="77777777" w:rsidR="004B3806" w:rsidRDefault="004B3806" w:rsidP="007F784B">
            <w:pPr>
              <w:pStyle w:val="TableParagraph"/>
              <w:rPr>
                <w:sz w:val="20"/>
              </w:rPr>
            </w:pPr>
            <w:r>
              <w:rPr>
                <w:sz w:val="20"/>
              </w:rPr>
              <w:t>0</w:t>
            </w:r>
          </w:p>
        </w:tc>
        <w:tc>
          <w:tcPr>
            <w:tcW w:w="992" w:type="dxa"/>
          </w:tcPr>
          <w:p w14:paraId="0BFB63E2" w14:textId="77777777" w:rsidR="004B3806" w:rsidRDefault="004B3806" w:rsidP="007F784B">
            <w:pPr>
              <w:pStyle w:val="TableParagraph"/>
              <w:ind w:left="6"/>
              <w:rPr>
                <w:sz w:val="20"/>
              </w:rPr>
            </w:pPr>
            <w:r>
              <w:rPr>
                <w:sz w:val="20"/>
              </w:rPr>
              <w:t>0</w:t>
            </w:r>
          </w:p>
        </w:tc>
        <w:tc>
          <w:tcPr>
            <w:tcW w:w="1276" w:type="dxa"/>
          </w:tcPr>
          <w:p w14:paraId="463388E1" w14:textId="77777777" w:rsidR="004B3806" w:rsidRDefault="004B3806" w:rsidP="007F784B">
            <w:pPr>
              <w:pStyle w:val="TableParagraph"/>
              <w:ind w:left="3"/>
              <w:rPr>
                <w:sz w:val="20"/>
              </w:rPr>
            </w:pPr>
            <w:r>
              <w:rPr>
                <w:sz w:val="20"/>
              </w:rPr>
              <w:t>0</w:t>
            </w:r>
          </w:p>
        </w:tc>
        <w:tc>
          <w:tcPr>
            <w:tcW w:w="1532" w:type="dxa"/>
          </w:tcPr>
          <w:p w14:paraId="4216E6EC" w14:textId="77777777" w:rsidR="004B3806" w:rsidRPr="00EF0C67" w:rsidRDefault="004B3806" w:rsidP="007F784B">
            <w:pPr>
              <w:pStyle w:val="TableParagraph"/>
              <w:ind w:left="7"/>
              <w:rPr>
                <w:bCs/>
                <w:w w:val="99"/>
                <w:sz w:val="20"/>
              </w:rPr>
            </w:pPr>
            <w:r>
              <w:rPr>
                <w:bCs/>
                <w:w w:val="99"/>
                <w:sz w:val="20"/>
              </w:rPr>
              <w:t>0</w:t>
            </w:r>
          </w:p>
        </w:tc>
        <w:tc>
          <w:tcPr>
            <w:tcW w:w="851" w:type="dxa"/>
          </w:tcPr>
          <w:p w14:paraId="03A5B4A5" w14:textId="77777777" w:rsidR="004B3806" w:rsidRDefault="004B3806" w:rsidP="007F784B">
            <w:pPr>
              <w:pStyle w:val="TableParagraph"/>
              <w:rPr>
                <w:b/>
                <w:sz w:val="20"/>
              </w:rPr>
            </w:pPr>
            <w:r>
              <w:rPr>
                <w:b/>
                <w:sz w:val="20"/>
              </w:rPr>
              <w:t>0</w:t>
            </w:r>
          </w:p>
        </w:tc>
        <w:tc>
          <w:tcPr>
            <w:tcW w:w="1869" w:type="dxa"/>
          </w:tcPr>
          <w:p w14:paraId="070FC74E" w14:textId="77777777" w:rsidR="004B3806" w:rsidRDefault="004B3806" w:rsidP="007F784B">
            <w:pPr>
              <w:pStyle w:val="TableParagraph"/>
              <w:ind w:left="0"/>
              <w:rPr>
                <w:b/>
                <w:sz w:val="20"/>
              </w:rPr>
            </w:pPr>
            <w:r>
              <w:rPr>
                <w:b/>
                <w:sz w:val="20"/>
              </w:rPr>
              <w:t>0</w:t>
            </w:r>
          </w:p>
        </w:tc>
      </w:tr>
      <w:tr w:rsidR="004B3806" w:rsidRPr="00FF05CD" w14:paraId="7F1F49BD" w14:textId="77777777" w:rsidTr="007F784B">
        <w:trPr>
          <w:trHeight w:val="241"/>
        </w:trPr>
        <w:tc>
          <w:tcPr>
            <w:tcW w:w="1838" w:type="dxa"/>
          </w:tcPr>
          <w:p w14:paraId="3D8F21A6" w14:textId="77777777" w:rsidR="004B3806" w:rsidRDefault="004B3806" w:rsidP="007F784B">
            <w:pPr>
              <w:pStyle w:val="TableParagraph"/>
              <w:ind w:left="105"/>
              <w:jc w:val="left"/>
              <w:rPr>
                <w:b/>
                <w:sz w:val="20"/>
              </w:rPr>
            </w:pPr>
            <w:r>
              <w:rPr>
                <w:b/>
                <w:sz w:val="20"/>
              </w:rPr>
              <w:t>Rayos X</w:t>
            </w:r>
          </w:p>
        </w:tc>
        <w:tc>
          <w:tcPr>
            <w:tcW w:w="1276" w:type="dxa"/>
          </w:tcPr>
          <w:p w14:paraId="370A9F51" w14:textId="77777777" w:rsidR="004B3806" w:rsidRDefault="004B3806" w:rsidP="007F784B">
            <w:pPr>
              <w:pStyle w:val="TableParagraph"/>
              <w:rPr>
                <w:sz w:val="20"/>
              </w:rPr>
            </w:pPr>
            <w:r>
              <w:rPr>
                <w:sz w:val="20"/>
              </w:rPr>
              <w:t>0</w:t>
            </w:r>
          </w:p>
        </w:tc>
        <w:tc>
          <w:tcPr>
            <w:tcW w:w="992" w:type="dxa"/>
          </w:tcPr>
          <w:p w14:paraId="2D8EC13E" w14:textId="77777777" w:rsidR="004B3806" w:rsidRDefault="004B3806" w:rsidP="007F784B">
            <w:pPr>
              <w:pStyle w:val="TableParagraph"/>
              <w:ind w:left="6"/>
              <w:rPr>
                <w:sz w:val="20"/>
              </w:rPr>
            </w:pPr>
            <w:r>
              <w:rPr>
                <w:sz w:val="20"/>
              </w:rPr>
              <w:t>0</w:t>
            </w:r>
          </w:p>
        </w:tc>
        <w:tc>
          <w:tcPr>
            <w:tcW w:w="1276" w:type="dxa"/>
          </w:tcPr>
          <w:p w14:paraId="589820B1" w14:textId="77777777" w:rsidR="004B3806" w:rsidRDefault="004B3806" w:rsidP="007F784B">
            <w:pPr>
              <w:pStyle w:val="TableParagraph"/>
              <w:ind w:left="3"/>
              <w:rPr>
                <w:sz w:val="20"/>
              </w:rPr>
            </w:pPr>
            <w:r>
              <w:rPr>
                <w:sz w:val="20"/>
              </w:rPr>
              <w:t>0</w:t>
            </w:r>
          </w:p>
        </w:tc>
        <w:tc>
          <w:tcPr>
            <w:tcW w:w="1532" w:type="dxa"/>
          </w:tcPr>
          <w:p w14:paraId="5F2B16D7" w14:textId="77777777" w:rsidR="004B3806" w:rsidRPr="00EF0C67" w:rsidRDefault="004B3806" w:rsidP="007F784B">
            <w:pPr>
              <w:pStyle w:val="TableParagraph"/>
              <w:ind w:left="7"/>
              <w:jc w:val="left"/>
              <w:rPr>
                <w:bCs/>
                <w:w w:val="99"/>
                <w:sz w:val="20"/>
              </w:rPr>
            </w:pPr>
            <w:r w:rsidRPr="00FF05CD">
              <w:rPr>
                <w:b/>
                <w:w w:val="99"/>
                <w:sz w:val="20"/>
              </w:rPr>
              <w:t xml:space="preserve">       </w:t>
            </w:r>
            <w:r w:rsidRPr="00F93089">
              <w:rPr>
                <w:w w:val="99"/>
                <w:sz w:val="20"/>
              </w:rPr>
              <w:t xml:space="preserve">   </w:t>
            </w:r>
            <w:r>
              <w:rPr>
                <w:w w:val="99"/>
                <w:sz w:val="20"/>
              </w:rPr>
              <w:t>0</w:t>
            </w:r>
          </w:p>
        </w:tc>
        <w:tc>
          <w:tcPr>
            <w:tcW w:w="851" w:type="dxa"/>
          </w:tcPr>
          <w:p w14:paraId="13182F91" w14:textId="77777777" w:rsidR="004B3806" w:rsidRDefault="004B3806" w:rsidP="007F784B">
            <w:pPr>
              <w:pStyle w:val="TableParagraph"/>
              <w:rPr>
                <w:b/>
                <w:sz w:val="20"/>
              </w:rPr>
            </w:pPr>
            <w:r>
              <w:rPr>
                <w:b/>
                <w:sz w:val="20"/>
              </w:rPr>
              <w:t>0</w:t>
            </w:r>
          </w:p>
        </w:tc>
        <w:tc>
          <w:tcPr>
            <w:tcW w:w="1869" w:type="dxa"/>
          </w:tcPr>
          <w:p w14:paraId="21E59203" w14:textId="77777777" w:rsidR="004B3806" w:rsidRDefault="004B3806" w:rsidP="007F784B">
            <w:pPr>
              <w:pStyle w:val="TableParagraph"/>
              <w:ind w:left="0"/>
              <w:rPr>
                <w:b/>
                <w:sz w:val="20"/>
              </w:rPr>
            </w:pPr>
            <w:r>
              <w:rPr>
                <w:b/>
                <w:sz w:val="20"/>
              </w:rPr>
              <w:t>0</w:t>
            </w:r>
          </w:p>
        </w:tc>
      </w:tr>
      <w:tr w:rsidR="004B3806" w:rsidRPr="00FF05CD" w14:paraId="3EB6B20D" w14:textId="77777777" w:rsidTr="007F784B">
        <w:trPr>
          <w:trHeight w:val="241"/>
        </w:trPr>
        <w:tc>
          <w:tcPr>
            <w:tcW w:w="1838" w:type="dxa"/>
          </w:tcPr>
          <w:p w14:paraId="6E5CD0E4" w14:textId="77777777" w:rsidR="004B3806" w:rsidRPr="00FF05CD" w:rsidRDefault="004B3806" w:rsidP="007F784B">
            <w:pPr>
              <w:pStyle w:val="TableParagraph"/>
              <w:ind w:left="105"/>
              <w:jc w:val="left"/>
              <w:rPr>
                <w:b/>
                <w:sz w:val="20"/>
              </w:rPr>
            </w:pPr>
            <w:r>
              <w:rPr>
                <w:b/>
                <w:sz w:val="20"/>
              </w:rPr>
              <w:t>Quirófano</w:t>
            </w:r>
          </w:p>
        </w:tc>
        <w:tc>
          <w:tcPr>
            <w:tcW w:w="1276" w:type="dxa"/>
          </w:tcPr>
          <w:p w14:paraId="79C6B722" w14:textId="77777777" w:rsidR="004B3806" w:rsidRPr="009670FE" w:rsidRDefault="004B3806" w:rsidP="007F784B">
            <w:pPr>
              <w:pStyle w:val="TableParagraph"/>
              <w:rPr>
                <w:sz w:val="20"/>
              </w:rPr>
            </w:pPr>
            <w:r w:rsidRPr="004E1EA7">
              <w:rPr>
                <w:sz w:val="20"/>
              </w:rPr>
              <w:t>0</w:t>
            </w:r>
          </w:p>
        </w:tc>
        <w:tc>
          <w:tcPr>
            <w:tcW w:w="992" w:type="dxa"/>
          </w:tcPr>
          <w:p w14:paraId="576C7A60" w14:textId="77777777" w:rsidR="004B3806" w:rsidRPr="009670FE" w:rsidRDefault="004B3806" w:rsidP="007F784B">
            <w:pPr>
              <w:pStyle w:val="TableParagraph"/>
              <w:ind w:left="6"/>
              <w:rPr>
                <w:sz w:val="20"/>
              </w:rPr>
            </w:pPr>
            <w:r>
              <w:rPr>
                <w:sz w:val="20"/>
              </w:rPr>
              <w:t>0</w:t>
            </w:r>
          </w:p>
        </w:tc>
        <w:tc>
          <w:tcPr>
            <w:tcW w:w="1276" w:type="dxa"/>
          </w:tcPr>
          <w:p w14:paraId="779FABC8" w14:textId="77777777" w:rsidR="004B3806" w:rsidRPr="009670FE" w:rsidRDefault="004B3806" w:rsidP="007F784B">
            <w:pPr>
              <w:pStyle w:val="TableParagraph"/>
              <w:ind w:left="3"/>
              <w:rPr>
                <w:sz w:val="20"/>
              </w:rPr>
            </w:pPr>
            <w:r w:rsidRPr="004E1EA7">
              <w:rPr>
                <w:sz w:val="20"/>
              </w:rPr>
              <w:t>0</w:t>
            </w:r>
          </w:p>
        </w:tc>
        <w:tc>
          <w:tcPr>
            <w:tcW w:w="1532" w:type="dxa"/>
          </w:tcPr>
          <w:p w14:paraId="438E21F9" w14:textId="77777777" w:rsidR="004B3806" w:rsidRPr="00F93089" w:rsidRDefault="004B3806" w:rsidP="007F784B">
            <w:pPr>
              <w:pStyle w:val="TableParagraph"/>
              <w:ind w:left="7"/>
              <w:rPr>
                <w:sz w:val="20"/>
              </w:rPr>
            </w:pPr>
            <w:r>
              <w:rPr>
                <w:w w:val="99"/>
                <w:sz w:val="20"/>
              </w:rPr>
              <w:t>0</w:t>
            </w:r>
          </w:p>
        </w:tc>
        <w:tc>
          <w:tcPr>
            <w:tcW w:w="851" w:type="dxa"/>
          </w:tcPr>
          <w:p w14:paraId="3EBA3349" w14:textId="77777777" w:rsidR="004B3806" w:rsidRPr="00FF05CD" w:rsidRDefault="004B3806" w:rsidP="007F784B">
            <w:pPr>
              <w:pStyle w:val="TableParagraph"/>
              <w:rPr>
                <w:b/>
                <w:sz w:val="20"/>
              </w:rPr>
            </w:pPr>
            <w:r>
              <w:rPr>
                <w:sz w:val="20"/>
              </w:rPr>
              <w:t>0</w:t>
            </w:r>
          </w:p>
        </w:tc>
        <w:tc>
          <w:tcPr>
            <w:tcW w:w="1869" w:type="dxa"/>
          </w:tcPr>
          <w:p w14:paraId="084E4B98" w14:textId="77777777" w:rsidR="004B3806" w:rsidRPr="00FF05CD" w:rsidRDefault="004B3806" w:rsidP="007F784B">
            <w:pPr>
              <w:pStyle w:val="TableParagraph"/>
              <w:ind w:left="0"/>
              <w:rPr>
                <w:b/>
                <w:sz w:val="20"/>
              </w:rPr>
            </w:pPr>
            <w:r>
              <w:rPr>
                <w:sz w:val="20"/>
              </w:rPr>
              <w:t>0</w:t>
            </w:r>
          </w:p>
        </w:tc>
      </w:tr>
      <w:tr w:rsidR="004B3806" w:rsidRPr="00FF05CD" w14:paraId="54AADE2A" w14:textId="77777777" w:rsidTr="007F784B">
        <w:trPr>
          <w:trHeight w:val="241"/>
        </w:trPr>
        <w:tc>
          <w:tcPr>
            <w:tcW w:w="1838" w:type="dxa"/>
          </w:tcPr>
          <w:p w14:paraId="01D98088" w14:textId="77777777" w:rsidR="004B3806" w:rsidRPr="00FF05CD" w:rsidRDefault="004B3806" w:rsidP="007F784B">
            <w:pPr>
              <w:pStyle w:val="TableParagraph"/>
              <w:ind w:left="105"/>
              <w:jc w:val="left"/>
              <w:rPr>
                <w:b/>
                <w:sz w:val="20"/>
              </w:rPr>
            </w:pPr>
            <w:r>
              <w:rPr>
                <w:b/>
                <w:sz w:val="20"/>
              </w:rPr>
              <w:t xml:space="preserve">Nutrición   </w:t>
            </w:r>
          </w:p>
        </w:tc>
        <w:tc>
          <w:tcPr>
            <w:tcW w:w="1276" w:type="dxa"/>
          </w:tcPr>
          <w:p w14:paraId="102492CA" w14:textId="77777777" w:rsidR="004B3806" w:rsidRPr="004E1EA7" w:rsidRDefault="004B3806" w:rsidP="007F784B">
            <w:pPr>
              <w:pStyle w:val="TableParagraph"/>
              <w:rPr>
                <w:sz w:val="20"/>
              </w:rPr>
            </w:pPr>
            <w:r w:rsidRPr="00773C59">
              <w:rPr>
                <w:sz w:val="20"/>
              </w:rPr>
              <w:t>0</w:t>
            </w:r>
          </w:p>
        </w:tc>
        <w:tc>
          <w:tcPr>
            <w:tcW w:w="992" w:type="dxa"/>
          </w:tcPr>
          <w:p w14:paraId="661FF765" w14:textId="77777777" w:rsidR="004B3806" w:rsidRPr="004E1EA7" w:rsidRDefault="004B3806" w:rsidP="007F784B">
            <w:pPr>
              <w:pStyle w:val="TableParagraph"/>
              <w:ind w:left="0"/>
              <w:rPr>
                <w:sz w:val="20"/>
              </w:rPr>
            </w:pPr>
            <w:r>
              <w:rPr>
                <w:sz w:val="20"/>
              </w:rPr>
              <w:t>0</w:t>
            </w:r>
          </w:p>
        </w:tc>
        <w:tc>
          <w:tcPr>
            <w:tcW w:w="1276" w:type="dxa"/>
          </w:tcPr>
          <w:p w14:paraId="7362CE61" w14:textId="77777777" w:rsidR="004B3806" w:rsidRPr="004E1EA7" w:rsidRDefault="004B3806" w:rsidP="007F784B">
            <w:pPr>
              <w:pStyle w:val="TableParagraph"/>
              <w:ind w:left="3"/>
              <w:rPr>
                <w:sz w:val="20"/>
              </w:rPr>
            </w:pPr>
            <w:r w:rsidRPr="00773C59">
              <w:rPr>
                <w:sz w:val="20"/>
              </w:rPr>
              <w:t>0</w:t>
            </w:r>
          </w:p>
        </w:tc>
        <w:tc>
          <w:tcPr>
            <w:tcW w:w="1532" w:type="dxa"/>
          </w:tcPr>
          <w:p w14:paraId="309466A3" w14:textId="77777777" w:rsidR="004B3806" w:rsidRPr="004E1EA7" w:rsidRDefault="004B3806" w:rsidP="007F784B">
            <w:pPr>
              <w:pStyle w:val="TableParagraph"/>
              <w:ind w:left="7"/>
              <w:rPr>
                <w:w w:val="99"/>
                <w:sz w:val="20"/>
              </w:rPr>
            </w:pPr>
            <w:r w:rsidRPr="00773C59">
              <w:rPr>
                <w:w w:val="99"/>
                <w:sz w:val="20"/>
              </w:rPr>
              <w:t>0</w:t>
            </w:r>
          </w:p>
        </w:tc>
        <w:tc>
          <w:tcPr>
            <w:tcW w:w="851" w:type="dxa"/>
          </w:tcPr>
          <w:p w14:paraId="48323762" w14:textId="77777777" w:rsidR="004B3806" w:rsidRPr="004E1EA7" w:rsidRDefault="004B3806" w:rsidP="007F784B">
            <w:pPr>
              <w:pStyle w:val="TableParagraph"/>
              <w:rPr>
                <w:sz w:val="20"/>
              </w:rPr>
            </w:pPr>
            <w:r>
              <w:rPr>
                <w:sz w:val="20"/>
              </w:rPr>
              <w:t>0</w:t>
            </w:r>
          </w:p>
        </w:tc>
        <w:tc>
          <w:tcPr>
            <w:tcW w:w="1869" w:type="dxa"/>
          </w:tcPr>
          <w:p w14:paraId="49837EF8" w14:textId="77777777" w:rsidR="004B3806" w:rsidRPr="004E1EA7" w:rsidRDefault="004B3806" w:rsidP="007F784B">
            <w:pPr>
              <w:pStyle w:val="TableParagraph"/>
              <w:ind w:left="0"/>
              <w:rPr>
                <w:sz w:val="20"/>
              </w:rPr>
            </w:pPr>
            <w:r>
              <w:rPr>
                <w:sz w:val="20"/>
              </w:rPr>
              <w:t>0</w:t>
            </w:r>
          </w:p>
        </w:tc>
      </w:tr>
      <w:tr w:rsidR="004B3806" w:rsidRPr="00FF05CD" w14:paraId="1EE9A905" w14:textId="77777777" w:rsidTr="007F784B">
        <w:trPr>
          <w:trHeight w:val="241"/>
        </w:trPr>
        <w:tc>
          <w:tcPr>
            <w:tcW w:w="1838" w:type="dxa"/>
          </w:tcPr>
          <w:p w14:paraId="3A19C494" w14:textId="77777777" w:rsidR="004B3806" w:rsidRDefault="004B3806" w:rsidP="007F784B">
            <w:pPr>
              <w:pStyle w:val="TableParagraph"/>
              <w:ind w:left="105"/>
              <w:jc w:val="left"/>
              <w:rPr>
                <w:b/>
                <w:sz w:val="20"/>
              </w:rPr>
            </w:pPr>
            <w:r>
              <w:rPr>
                <w:b/>
                <w:sz w:val="20"/>
              </w:rPr>
              <w:t>TOTAL</w:t>
            </w:r>
          </w:p>
        </w:tc>
        <w:tc>
          <w:tcPr>
            <w:tcW w:w="1276" w:type="dxa"/>
          </w:tcPr>
          <w:p w14:paraId="09973B02" w14:textId="77777777" w:rsidR="004B3806" w:rsidRPr="00773C59" w:rsidRDefault="004B3806" w:rsidP="007F784B">
            <w:pPr>
              <w:pStyle w:val="TableParagraph"/>
              <w:rPr>
                <w:sz w:val="20"/>
              </w:rPr>
            </w:pPr>
            <w:r>
              <w:rPr>
                <w:b/>
                <w:sz w:val="20"/>
              </w:rPr>
              <w:t>0</w:t>
            </w:r>
          </w:p>
        </w:tc>
        <w:tc>
          <w:tcPr>
            <w:tcW w:w="992" w:type="dxa"/>
          </w:tcPr>
          <w:p w14:paraId="09BF7C05" w14:textId="77777777" w:rsidR="004B3806" w:rsidRPr="00773C59" w:rsidRDefault="004B3806" w:rsidP="007F784B">
            <w:pPr>
              <w:pStyle w:val="TableParagraph"/>
              <w:ind w:left="0"/>
              <w:rPr>
                <w:sz w:val="20"/>
              </w:rPr>
            </w:pPr>
            <w:r>
              <w:rPr>
                <w:b/>
                <w:sz w:val="20"/>
              </w:rPr>
              <w:t>19</w:t>
            </w:r>
          </w:p>
        </w:tc>
        <w:tc>
          <w:tcPr>
            <w:tcW w:w="1276" w:type="dxa"/>
          </w:tcPr>
          <w:p w14:paraId="12057973" w14:textId="77777777" w:rsidR="004B3806" w:rsidRPr="00773C59" w:rsidRDefault="004B3806" w:rsidP="007F784B">
            <w:pPr>
              <w:pStyle w:val="TableParagraph"/>
              <w:ind w:left="3"/>
              <w:rPr>
                <w:sz w:val="20"/>
              </w:rPr>
            </w:pPr>
            <w:r>
              <w:rPr>
                <w:b/>
                <w:sz w:val="20"/>
              </w:rPr>
              <w:t>0</w:t>
            </w:r>
          </w:p>
        </w:tc>
        <w:tc>
          <w:tcPr>
            <w:tcW w:w="1532" w:type="dxa"/>
          </w:tcPr>
          <w:p w14:paraId="7710FC01" w14:textId="77777777" w:rsidR="004B3806" w:rsidRPr="00773C59" w:rsidRDefault="004B3806" w:rsidP="007F784B">
            <w:pPr>
              <w:pStyle w:val="TableParagraph"/>
              <w:ind w:left="7"/>
              <w:rPr>
                <w:w w:val="99"/>
                <w:sz w:val="20"/>
              </w:rPr>
            </w:pPr>
            <w:r>
              <w:rPr>
                <w:b/>
                <w:w w:val="99"/>
                <w:sz w:val="20"/>
              </w:rPr>
              <w:t>8</w:t>
            </w:r>
          </w:p>
        </w:tc>
        <w:tc>
          <w:tcPr>
            <w:tcW w:w="851" w:type="dxa"/>
          </w:tcPr>
          <w:p w14:paraId="61A09A49" w14:textId="77777777" w:rsidR="004B3806" w:rsidRPr="00773C59" w:rsidRDefault="004B3806" w:rsidP="007F784B">
            <w:pPr>
              <w:pStyle w:val="TableParagraph"/>
              <w:rPr>
                <w:sz w:val="20"/>
              </w:rPr>
            </w:pPr>
            <w:r>
              <w:rPr>
                <w:b/>
                <w:sz w:val="20"/>
              </w:rPr>
              <w:t>27</w:t>
            </w:r>
          </w:p>
        </w:tc>
        <w:tc>
          <w:tcPr>
            <w:tcW w:w="1869" w:type="dxa"/>
          </w:tcPr>
          <w:p w14:paraId="694BE052" w14:textId="77777777" w:rsidR="004B3806" w:rsidRPr="00773C59" w:rsidRDefault="004B3806" w:rsidP="007F784B">
            <w:pPr>
              <w:pStyle w:val="TableParagraph"/>
              <w:ind w:left="0"/>
              <w:rPr>
                <w:sz w:val="20"/>
              </w:rPr>
            </w:pPr>
            <w:r>
              <w:rPr>
                <w:b/>
                <w:sz w:val="20"/>
              </w:rPr>
              <w:t xml:space="preserve">24 </w:t>
            </w:r>
          </w:p>
        </w:tc>
      </w:tr>
    </w:tbl>
    <w:p w14:paraId="1F339C72" w14:textId="77777777" w:rsidR="004B3806" w:rsidRPr="009A63EC" w:rsidRDefault="004B3806" w:rsidP="009A63EC">
      <w:pPr>
        <w:ind w:left="360"/>
        <w:jc w:val="center"/>
        <w:rPr>
          <w:b/>
          <w:noProof/>
          <w:lang w:eastAsia="es-CO"/>
        </w:rPr>
      </w:pPr>
    </w:p>
    <w:p w14:paraId="407B9775" w14:textId="77777777" w:rsidR="005C58BB" w:rsidRDefault="005C58BB" w:rsidP="006176DB">
      <w:pPr>
        <w:ind w:left="360"/>
        <w:jc w:val="center"/>
        <w:rPr>
          <w:b/>
          <w:noProof/>
          <w:lang w:eastAsia="es-CO"/>
        </w:rPr>
      </w:pPr>
    </w:p>
    <w:p w14:paraId="7DC74692" w14:textId="77777777" w:rsidR="005C58BB" w:rsidRDefault="005C58BB" w:rsidP="006176DB">
      <w:pPr>
        <w:ind w:left="360"/>
        <w:jc w:val="center"/>
        <w:rPr>
          <w:b/>
          <w:noProof/>
          <w:lang w:eastAsia="es-CO"/>
        </w:rPr>
      </w:pPr>
    </w:p>
    <w:p w14:paraId="2798F7C4" w14:textId="606E2D28" w:rsidR="006176DB" w:rsidRDefault="004B3806" w:rsidP="006176DB">
      <w:pPr>
        <w:ind w:left="360"/>
        <w:jc w:val="center"/>
        <w:rPr>
          <w:b/>
          <w:noProof/>
          <w:lang w:eastAsia="es-CO"/>
        </w:rPr>
      </w:pPr>
      <w:r>
        <w:rPr>
          <w:b/>
          <w:noProof/>
          <w:lang w:eastAsia="es-CO"/>
        </w:rPr>
        <w:lastRenderedPageBreak/>
        <w:t>MARZO</w:t>
      </w:r>
    </w:p>
    <w:tbl>
      <w:tblPr>
        <w:tblStyle w:val="TableNormal"/>
        <w:tblpPr w:leftFromText="141" w:rightFromText="141" w:vertAnchor="text" w:horzAnchor="margin" w:tblpY="645"/>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276"/>
        <w:gridCol w:w="992"/>
        <w:gridCol w:w="1276"/>
        <w:gridCol w:w="1532"/>
        <w:gridCol w:w="851"/>
        <w:gridCol w:w="1869"/>
      </w:tblGrid>
      <w:tr w:rsidR="006176DB" w:rsidRPr="00FF05CD" w14:paraId="324E8B9D" w14:textId="77777777" w:rsidTr="00347DF4">
        <w:trPr>
          <w:trHeight w:val="563"/>
        </w:trPr>
        <w:tc>
          <w:tcPr>
            <w:tcW w:w="1838" w:type="dxa"/>
          </w:tcPr>
          <w:p w14:paraId="215EBEC7" w14:textId="77777777" w:rsidR="006176DB" w:rsidRPr="00FF05CD" w:rsidRDefault="006176DB" w:rsidP="00347DF4">
            <w:pPr>
              <w:pStyle w:val="TableParagraph"/>
              <w:spacing w:line="240" w:lineRule="auto"/>
              <w:ind w:left="105"/>
              <w:rPr>
                <w:b/>
                <w:sz w:val="20"/>
              </w:rPr>
            </w:pPr>
            <w:r w:rsidRPr="00FF05CD">
              <w:rPr>
                <w:b/>
                <w:sz w:val="20"/>
              </w:rPr>
              <w:t>Servicio</w:t>
            </w:r>
          </w:p>
        </w:tc>
        <w:tc>
          <w:tcPr>
            <w:tcW w:w="1276" w:type="dxa"/>
          </w:tcPr>
          <w:p w14:paraId="4AC99223" w14:textId="77777777" w:rsidR="006176DB" w:rsidRPr="00FF05CD" w:rsidRDefault="006176DB" w:rsidP="00347DF4">
            <w:pPr>
              <w:pStyle w:val="TableParagraph"/>
              <w:spacing w:line="240" w:lineRule="auto"/>
              <w:ind w:left="107"/>
              <w:rPr>
                <w:b/>
                <w:sz w:val="20"/>
              </w:rPr>
            </w:pPr>
            <w:r w:rsidRPr="00FF05CD">
              <w:rPr>
                <w:b/>
                <w:sz w:val="20"/>
              </w:rPr>
              <w:t>Petición</w:t>
            </w:r>
          </w:p>
        </w:tc>
        <w:tc>
          <w:tcPr>
            <w:tcW w:w="992" w:type="dxa"/>
          </w:tcPr>
          <w:p w14:paraId="31F82B3F" w14:textId="77777777" w:rsidR="006176DB" w:rsidRPr="00FF05CD" w:rsidRDefault="006176DB" w:rsidP="00347DF4">
            <w:pPr>
              <w:pStyle w:val="TableParagraph"/>
              <w:spacing w:line="240" w:lineRule="auto"/>
              <w:ind w:left="107"/>
              <w:rPr>
                <w:b/>
                <w:sz w:val="20"/>
              </w:rPr>
            </w:pPr>
            <w:r w:rsidRPr="00FF05CD">
              <w:rPr>
                <w:b/>
                <w:sz w:val="20"/>
              </w:rPr>
              <w:t>Queja</w:t>
            </w:r>
          </w:p>
        </w:tc>
        <w:tc>
          <w:tcPr>
            <w:tcW w:w="1276" w:type="dxa"/>
          </w:tcPr>
          <w:p w14:paraId="189FE442" w14:textId="77777777" w:rsidR="006176DB" w:rsidRPr="00FF05CD" w:rsidRDefault="006176DB" w:rsidP="00347DF4">
            <w:pPr>
              <w:pStyle w:val="TableParagraph"/>
              <w:spacing w:line="240" w:lineRule="auto"/>
              <w:ind w:left="84" w:right="182"/>
              <w:rPr>
                <w:b/>
                <w:sz w:val="20"/>
              </w:rPr>
            </w:pPr>
            <w:r w:rsidRPr="00FF05CD">
              <w:rPr>
                <w:b/>
                <w:sz w:val="20"/>
              </w:rPr>
              <w:t>Reclamo</w:t>
            </w:r>
          </w:p>
        </w:tc>
        <w:tc>
          <w:tcPr>
            <w:tcW w:w="1532" w:type="dxa"/>
          </w:tcPr>
          <w:p w14:paraId="49047FAF" w14:textId="77777777" w:rsidR="006176DB" w:rsidRPr="00FF05CD" w:rsidRDefault="006176DB" w:rsidP="00347DF4">
            <w:pPr>
              <w:pStyle w:val="TableParagraph"/>
              <w:spacing w:line="240" w:lineRule="auto"/>
              <w:ind w:left="107"/>
              <w:rPr>
                <w:b/>
                <w:sz w:val="20"/>
              </w:rPr>
            </w:pPr>
            <w:r w:rsidRPr="00FF05CD">
              <w:rPr>
                <w:b/>
                <w:sz w:val="20"/>
              </w:rPr>
              <w:t>Felicitación</w:t>
            </w:r>
          </w:p>
        </w:tc>
        <w:tc>
          <w:tcPr>
            <w:tcW w:w="851" w:type="dxa"/>
          </w:tcPr>
          <w:p w14:paraId="4CA32FE5" w14:textId="77777777" w:rsidR="006176DB" w:rsidRPr="00FF05CD" w:rsidRDefault="006176DB" w:rsidP="00347DF4">
            <w:pPr>
              <w:pStyle w:val="TableParagraph"/>
              <w:spacing w:line="240" w:lineRule="auto"/>
              <w:ind w:left="87" w:right="147"/>
              <w:rPr>
                <w:b/>
                <w:sz w:val="20"/>
              </w:rPr>
            </w:pPr>
            <w:r w:rsidRPr="00FF05CD">
              <w:rPr>
                <w:b/>
                <w:sz w:val="20"/>
              </w:rPr>
              <w:t>Total</w:t>
            </w:r>
          </w:p>
        </w:tc>
        <w:tc>
          <w:tcPr>
            <w:tcW w:w="1869" w:type="dxa"/>
          </w:tcPr>
          <w:p w14:paraId="2B713D6F" w14:textId="77777777" w:rsidR="006176DB" w:rsidRPr="00FF05CD" w:rsidRDefault="006176DB" w:rsidP="00347DF4">
            <w:pPr>
              <w:pStyle w:val="TableParagraph"/>
              <w:spacing w:line="242" w:lineRule="exact"/>
              <w:ind w:left="105" w:right="416"/>
              <w:rPr>
                <w:b/>
                <w:sz w:val="20"/>
              </w:rPr>
            </w:pPr>
            <w:proofErr w:type="gramStart"/>
            <w:r w:rsidRPr="00FF05CD">
              <w:rPr>
                <w:b/>
                <w:sz w:val="20"/>
              </w:rPr>
              <w:t>Total</w:t>
            </w:r>
            <w:proofErr w:type="gramEnd"/>
            <w:r w:rsidRPr="00FF05CD">
              <w:rPr>
                <w:b/>
                <w:spacing w:val="1"/>
                <w:sz w:val="20"/>
              </w:rPr>
              <w:t xml:space="preserve"> </w:t>
            </w:r>
            <w:r w:rsidRPr="00FF05CD">
              <w:rPr>
                <w:b/>
                <w:spacing w:val="-1"/>
                <w:sz w:val="20"/>
              </w:rPr>
              <w:t>Tramita</w:t>
            </w:r>
            <w:r>
              <w:rPr>
                <w:b/>
                <w:spacing w:val="-1"/>
                <w:sz w:val="20"/>
              </w:rPr>
              <w:t>das</w:t>
            </w:r>
          </w:p>
        </w:tc>
      </w:tr>
      <w:tr w:rsidR="006176DB" w:rsidRPr="00FF05CD" w14:paraId="01509B30" w14:textId="77777777" w:rsidTr="00347DF4">
        <w:trPr>
          <w:trHeight w:val="241"/>
        </w:trPr>
        <w:tc>
          <w:tcPr>
            <w:tcW w:w="1838" w:type="dxa"/>
          </w:tcPr>
          <w:p w14:paraId="0A4EDA09" w14:textId="77777777" w:rsidR="006176DB" w:rsidRPr="00FF05CD" w:rsidRDefault="006176DB" w:rsidP="00347DF4">
            <w:pPr>
              <w:pStyle w:val="TableParagraph"/>
              <w:ind w:left="105"/>
              <w:jc w:val="left"/>
              <w:rPr>
                <w:b/>
                <w:sz w:val="20"/>
              </w:rPr>
            </w:pPr>
            <w:r w:rsidRPr="00FF05CD">
              <w:rPr>
                <w:b/>
                <w:sz w:val="20"/>
              </w:rPr>
              <w:t>Consulta</w:t>
            </w:r>
            <w:r w:rsidRPr="00FF05CD">
              <w:rPr>
                <w:b/>
                <w:spacing w:val="-6"/>
                <w:sz w:val="20"/>
              </w:rPr>
              <w:t xml:space="preserve"> </w:t>
            </w:r>
            <w:r w:rsidRPr="00FF05CD">
              <w:rPr>
                <w:b/>
                <w:sz w:val="20"/>
              </w:rPr>
              <w:t>E.</w:t>
            </w:r>
          </w:p>
        </w:tc>
        <w:tc>
          <w:tcPr>
            <w:tcW w:w="1276" w:type="dxa"/>
          </w:tcPr>
          <w:p w14:paraId="0E0F3023" w14:textId="77777777" w:rsidR="006176DB" w:rsidRPr="00FF05CD" w:rsidRDefault="006176DB" w:rsidP="00347DF4">
            <w:pPr>
              <w:pStyle w:val="TableParagraph"/>
              <w:rPr>
                <w:sz w:val="20"/>
              </w:rPr>
            </w:pPr>
            <w:r>
              <w:rPr>
                <w:w w:val="99"/>
                <w:sz w:val="20"/>
              </w:rPr>
              <w:t>0</w:t>
            </w:r>
          </w:p>
        </w:tc>
        <w:tc>
          <w:tcPr>
            <w:tcW w:w="992" w:type="dxa"/>
          </w:tcPr>
          <w:p w14:paraId="77B67046" w14:textId="77777777" w:rsidR="006176DB" w:rsidRPr="00FF05CD" w:rsidRDefault="006176DB" w:rsidP="00347DF4">
            <w:pPr>
              <w:pStyle w:val="TableParagraph"/>
              <w:ind w:left="6"/>
              <w:rPr>
                <w:sz w:val="20"/>
              </w:rPr>
            </w:pPr>
            <w:r>
              <w:rPr>
                <w:w w:val="99"/>
                <w:sz w:val="20"/>
              </w:rPr>
              <w:t>0</w:t>
            </w:r>
          </w:p>
        </w:tc>
        <w:tc>
          <w:tcPr>
            <w:tcW w:w="1276" w:type="dxa"/>
          </w:tcPr>
          <w:p w14:paraId="2CFE2B29" w14:textId="77777777" w:rsidR="006176DB" w:rsidRPr="00FF05CD" w:rsidRDefault="006176DB" w:rsidP="00347DF4">
            <w:pPr>
              <w:pStyle w:val="TableParagraph"/>
              <w:ind w:left="2"/>
              <w:rPr>
                <w:sz w:val="20"/>
              </w:rPr>
            </w:pPr>
            <w:r w:rsidRPr="00FF05CD">
              <w:rPr>
                <w:w w:val="99"/>
                <w:sz w:val="20"/>
              </w:rPr>
              <w:t>0</w:t>
            </w:r>
          </w:p>
        </w:tc>
        <w:tc>
          <w:tcPr>
            <w:tcW w:w="1532" w:type="dxa"/>
          </w:tcPr>
          <w:p w14:paraId="2DCA95F1" w14:textId="77777777" w:rsidR="006176DB" w:rsidRPr="00FF05CD" w:rsidRDefault="006176DB" w:rsidP="00347DF4">
            <w:pPr>
              <w:pStyle w:val="TableParagraph"/>
              <w:ind w:left="7"/>
              <w:rPr>
                <w:sz w:val="20"/>
              </w:rPr>
            </w:pPr>
            <w:r>
              <w:rPr>
                <w:sz w:val="20"/>
              </w:rPr>
              <w:t>0</w:t>
            </w:r>
          </w:p>
        </w:tc>
        <w:tc>
          <w:tcPr>
            <w:tcW w:w="851" w:type="dxa"/>
          </w:tcPr>
          <w:p w14:paraId="4FE7146B" w14:textId="77777777" w:rsidR="006176DB" w:rsidRPr="00FF05CD" w:rsidRDefault="006176DB" w:rsidP="00347DF4">
            <w:pPr>
              <w:pStyle w:val="TableParagraph"/>
              <w:rPr>
                <w:b/>
                <w:sz w:val="20"/>
              </w:rPr>
            </w:pPr>
            <w:r>
              <w:rPr>
                <w:b/>
                <w:sz w:val="20"/>
              </w:rPr>
              <w:t>0</w:t>
            </w:r>
          </w:p>
        </w:tc>
        <w:tc>
          <w:tcPr>
            <w:tcW w:w="1869" w:type="dxa"/>
          </w:tcPr>
          <w:p w14:paraId="6F072CDA" w14:textId="77777777" w:rsidR="006176DB" w:rsidRPr="00FF05CD" w:rsidRDefault="006176DB" w:rsidP="00347DF4">
            <w:pPr>
              <w:pStyle w:val="TableParagraph"/>
              <w:ind w:left="0"/>
              <w:rPr>
                <w:b/>
                <w:sz w:val="20"/>
              </w:rPr>
            </w:pPr>
            <w:r>
              <w:rPr>
                <w:b/>
                <w:sz w:val="20"/>
              </w:rPr>
              <w:t>0</w:t>
            </w:r>
          </w:p>
        </w:tc>
      </w:tr>
      <w:tr w:rsidR="006176DB" w:rsidRPr="00FF05CD" w14:paraId="41A2E8C7" w14:textId="77777777" w:rsidTr="00347DF4">
        <w:trPr>
          <w:trHeight w:val="244"/>
        </w:trPr>
        <w:tc>
          <w:tcPr>
            <w:tcW w:w="1838" w:type="dxa"/>
          </w:tcPr>
          <w:p w14:paraId="0C5E3ACF" w14:textId="77777777" w:rsidR="006176DB" w:rsidRPr="00FF05CD" w:rsidRDefault="006176DB" w:rsidP="00347DF4">
            <w:pPr>
              <w:pStyle w:val="TableParagraph"/>
              <w:spacing w:line="224" w:lineRule="exact"/>
              <w:ind w:left="105"/>
              <w:jc w:val="left"/>
              <w:rPr>
                <w:b/>
                <w:sz w:val="20"/>
              </w:rPr>
            </w:pPr>
            <w:r w:rsidRPr="00FF05CD">
              <w:rPr>
                <w:b/>
                <w:sz w:val="20"/>
              </w:rPr>
              <w:t>Urgencias</w:t>
            </w:r>
          </w:p>
        </w:tc>
        <w:tc>
          <w:tcPr>
            <w:tcW w:w="1276" w:type="dxa"/>
          </w:tcPr>
          <w:p w14:paraId="1602DDC9" w14:textId="77777777" w:rsidR="006176DB" w:rsidRPr="00FF05CD" w:rsidRDefault="006176DB" w:rsidP="00347DF4">
            <w:pPr>
              <w:pStyle w:val="TableParagraph"/>
              <w:spacing w:line="224" w:lineRule="exact"/>
              <w:rPr>
                <w:sz w:val="20"/>
              </w:rPr>
            </w:pPr>
            <w:r>
              <w:rPr>
                <w:sz w:val="20"/>
              </w:rPr>
              <w:t>0</w:t>
            </w:r>
          </w:p>
        </w:tc>
        <w:tc>
          <w:tcPr>
            <w:tcW w:w="992" w:type="dxa"/>
          </w:tcPr>
          <w:p w14:paraId="07032B0C" w14:textId="77777777" w:rsidR="006176DB" w:rsidRPr="00FF05CD" w:rsidRDefault="006176DB" w:rsidP="00347DF4">
            <w:pPr>
              <w:pStyle w:val="TableParagraph"/>
              <w:spacing w:line="224" w:lineRule="exact"/>
              <w:ind w:left="6"/>
              <w:rPr>
                <w:sz w:val="20"/>
              </w:rPr>
            </w:pPr>
            <w:r>
              <w:rPr>
                <w:w w:val="99"/>
                <w:sz w:val="20"/>
              </w:rPr>
              <w:t>3</w:t>
            </w:r>
          </w:p>
        </w:tc>
        <w:tc>
          <w:tcPr>
            <w:tcW w:w="1276" w:type="dxa"/>
          </w:tcPr>
          <w:p w14:paraId="1F971DFA" w14:textId="77777777" w:rsidR="006176DB" w:rsidRPr="00FF05CD" w:rsidRDefault="006176DB" w:rsidP="00347DF4">
            <w:pPr>
              <w:pStyle w:val="TableParagraph"/>
              <w:spacing w:line="224" w:lineRule="exact"/>
              <w:ind w:left="2"/>
              <w:rPr>
                <w:sz w:val="20"/>
              </w:rPr>
            </w:pPr>
            <w:r>
              <w:rPr>
                <w:w w:val="99"/>
                <w:sz w:val="20"/>
              </w:rPr>
              <w:t>1</w:t>
            </w:r>
          </w:p>
        </w:tc>
        <w:tc>
          <w:tcPr>
            <w:tcW w:w="1532" w:type="dxa"/>
          </w:tcPr>
          <w:p w14:paraId="0365BAE8" w14:textId="77777777" w:rsidR="006176DB" w:rsidRPr="00D2677E" w:rsidRDefault="006176DB" w:rsidP="00347DF4">
            <w:pPr>
              <w:pStyle w:val="TableParagraph"/>
              <w:spacing w:line="224" w:lineRule="exact"/>
              <w:ind w:left="7"/>
              <w:rPr>
                <w:w w:val="99"/>
                <w:sz w:val="20"/>
              </w:rPr>
            </w:pPr>
            <w:r>
              <w:rPr>
                <w:w w:val="99"/>
                <w:sz w:val="20"/>
              </w:rPr>
              <w:t>2</w:t>
            </w:r>
          </w:p>
        </w:tc>
        <w:tc>
          <w:tcPr>
            <w:tcW w:w="851" w:type="dxa"/>
          </w:tcPr>
          <w:p w14:paraId="70BFFF27" w14:textId="77777777" w:rsidR="006176DB" w:rsidRPr="00FF05CD" w:rsidRDefault="006176DB" w:rsidP="00347DF4">
            <w:pPr>
              <w:pStyle w:val="TableParagraph"/>
              <w:spacing w:line="224" w:lineRule="exact"/>
              <w:rPr>
                <w:b/>
                <w:sz w:val="20"/>
              </w:rPr>
            </w:pPr>
            <w:r>
              <w:rPr>
                <w:b/>
                <w:sz w:val="20"/>
              </w:rPr>
              <w:t>6</w:t>
            </w:r>
          </w:p>
        </w:tc>
        <w:tc>
          <w:tcPr>
            <w:tcW w:w="1869" w:type="dxa"/>
          </w:tcPr>
          <w:p w14:paraId="10AC6B74" w14:textId="77777777" w:rsidR="006176DB" w:rsidRPr="00FF05CD" w:rsidRDefault="006176DB" w:rsidP="00347DF4">
            <w:pPr>
              <w:pStyle w:val="TableParagraph"/>
              <w:spacing w:line="224" w:lineRule="exact"/>
              <w:ind w:left="0"/>
              <w:rPr>
                <w:b/>
                <w:sz w:val="20"/>
              </w:rPr>
            </w:pPr>
            <w:r>
              <w:rPr>
                <w:b/>
                <w:sz w:val="20"/>
              </w:rPr>
              <w:t>6</w:t>
            </w:r>
          </w:p>
        </w:tc>
      </w:tr>
      <w:tr w:rsidR="006176DB" w:rsidRPr="00FF05CD" w14:paraId="5786F79B" w14:textId="77777777" w:rsidTr="00347DF4">
        <w:trPr>
          <w:trHeight w:val="242"/>
        </w:trPr>
        <w:tc>
          <w:tcPr>
            <w:tcW w:w="1838" w:type="dxa"/>
          </w:tcPr>
          <w:p w14:paraId="21C8F782" w14:textId="77777777" w:rsidR="006176DB" w:rsidRPr="00FF05CD" w:rsidRDefault="006176DB" w:rsidP="00347DF4">
            <w:pPr>
              <w:pStyle w:val="TableParagraph"/>
              <w:ind w:left="105"/>
              <w:jc w:val="left"/>
              <w:rPr>
                <w:b/>
                <w:sz w:val="20"/>
              </w:rPr>
            </w:pPr>
            <w:r w:rsidRPr="00FF05CD">
              <w:rPr>
                <w:b/>
                <w:sz w:val="20"/>
              </w:rPr>
              <w:t>Hospitalización</w:t>
            </w:r>
          </w:p>
        </w:tc>
        <w:tc>
          <w:tcPr>
            <w:tcW w:w="1276" w:type="dxa"/>
          </w:tcPr>
          <w:p w14:paraId="35CBE834" w14:textId="77777777" w:rsidR="006176DB" w:rsidRPr="00FF05CD" w:rsidRDefault="006176DB" w:rsidP="00347DF4">
            <w:pPr>
              <w:pStyle w:val="TableParagraph"/>
              <w:rPr>
                <w:sz w:val="20"/>
              </w:rPr>
            </w:pPr>
            <w:r>
              <w:rPr>
                <w:w w:val="99"/>
                <w:sz w:val="20"/>
              </w:rPr>
              <w:t>0</w:t>
            </w:r>
          </w:p>
        </w:tc>
        <w:tc>
          <w:tcPr>
            <w:tcW w:w="992" w:type="dxa"/>
          </w:tcPr>
          <w:p w14:paraId="6A97F2A6" w14:textId="77777777" w:rsidR="006176DB" w:rsidRPr="00FF05CD" w:rsidRDefault="006176DB" w:rsidP="00347DF4">
            <w:pPr>
              <w:pStyle w:val="TableParagraph"/>
              <w:ind w:left="6"/>
              <w:rPr>
                <w:sz w:val="20"/>
              </w:rPr>
            </w:pPr>
            <w:r>
              <w:rPr>
                <w:w w:val="99"/>
                <w:sz w:val="20"/>
              </w:rPr>
              <w:t>0</w:t>
            </w:r>
          </w:p>
        </w:tc>
        <w:tc>
          <w:tcPr>
            <w:tcW w:w="1276" w:type="dxa"/>
          </w:tcPr>
          <w:p w14:paraId="6244A963" w14:textId="77777777" w:rsidR="006176DB" w:rsidRPr="00FF05CD" w:rsidRDefault="006176DB" w:rsidP="00347DF4">
            <w:pPr>
              <w:pStyle w:val="TableParagraph"/>
              <w:ind w:left="2"/>
              <w:rPr>
                <w:sz w:val="20"/>
              </w:rPr>
            </w:pPr>
            <w:r w:rsidRPr="00FF05CD">
              <w:rPr>
                <w:w w:val="99"/>
                <w:sz w:val="20"/>
              </w:rPr>
              <w:t>0</w:t>
            </w:r>
          </w:p>
        </w:tc>
        <w:tc>
          <w:tcPr>
            <w:tcW w:w="1532" w:type="dxa"/>
          </w:tcPr>
          <w:p w14:paraId="7F23280F" w14:textId="77777777" w:rsidR="006176DB" w:rsidRPr="00FF05CD" w:rsidRDefault="006176DB" w:rsidP="00347DF4">
            <w:pPr>
              <w:pStyle w:val="TableParagraph"/>
              <w:ind w:left="7"/>
              <w:rPr>
                <w:sz w:val="20"/>
              </w:rPr>
            </w:pPr>
            <w:r>
              <w:rPr>
                <w:sz w:val="20"/>
              </w:rPr>
              <w:t>0</w:t>
            </w:r>
          </w:p>
        </w:tc>
        <w:tc>
          <w:tcPr>
            <w:tcW w:w="851" w:type="dxa"/>
          </w:tcPr>
          <w:p w14:paraId="02C4B346" w14:textId="77777777" w:rsidR="006176DB" w:rsidRPr="00FF05CD" w:rsidRDefault="006176DB" w:rsidP="00347DF4">
            <w:pPr>
              <w:pStyle w:val="TableParagraph"/>
              <w:rPr>
                <w:b/>
                <w:sz w:val="20"/>
              </w:rPr>
            </w:pPr>
            <w:r>
              <w:rPr>
                <w:b/>
                <w:sz w:val="20"/>
              </w:rPr>
              <w:t>0</w:t>
            </w:r>
          </w:p>
        </w:tc>
        <w:tc>
          <w:tcPr>
            <w:tcW w:w="1869" w:type="dxa"/>
          </w:tcPr>
          <w:p w14:paraId="4F1E4697" w14:textId="77777777" w:rsidR="006176DB" w:rsidRPr="00FF05CD" w:rsidRDefault="006176DB" w:rsidP="00347DF4">
            <w:pPr>
              <w:pStyle w:val="TableParagraph"/>
              <w:ind w:left="0"/>
              <w:rPr>
                <w:b/>
                <w:sz w:val="20"/>
              </w:rPr>
            </w:pPr>
            <w:r>
              <w:rPr>
                <w:b/>
                <w:sz w:val="20"/>
              </w:rPr>
              <w:t>0</w:t>
            </w:r>
          </w:p>
        </w:tc>
      </w:tr>
      <w:tr w:rsidR="006176DB" w:rsidRPr="00FF05CD" w14:paraId="052847AF" w14:textId="77777777" w:rsidTr="00347DF4">
        <w:trPr>
          <w:trHeight w:val="242"/>
        </w:trPr>
        <w:tc>
          <w:tcPr>
            <w:tcW w:w="1838" w:type="dxa"/>
          </w:tcPr>
          <w:p w14:paraId="6FD5E39A" w14:textId="77777777" w:rsidR="006176DB" w:rsidRPr="00FF05CD" w:rsidRDefault="006176DB" w:rsidP="00347DF4">
            <w:pPr>
              <w:pStyle w:val="TableParagraph"/>
              <w:ind w:left="105"/>
              <w:jc w:val="left"/>
              <w:rPr>
                <w:b/>
                <w:sz w:val="20"/>
              </w:rPr>
            </w:pPr>
            <w:r w:rsidRPr="00FF05CD">
              <w:rPr>
                <w:b/>
                <w:sz w:val="20"/>
              </w:rPr>
              <w:t>PYM</w:t>
            </w:r>
          </w:p>
        </w:tc>
        <w:tc>
          <w:tcPr>
            <w:tcW w:w="1276" w:type="dxa"/>
          </w:tcPr>
          <w:p w14:paraId="7B89732B" w14:textId="77777777" w:rsidR="006176DB" w:rsidRPr="00FF05CD" w:rsidRDefault="006176DB" w:rsidP="00347DF4">
            <w:pPr>
              <w:pStyle w:val="TableParagraph"/>
              <w:rPr>
                <w:sz w:val="20"/>
              </w:rPr>
            </w:pPr>
            <w:r>
              <w:rPr>
                <w:sz w:val="20"/>
              </w:rPr>
              <w:t>0</w:t>
            </w:r>
          </w:p>
        </w:tc>
        <w:tc>
          <w:tcPr>
            <w:tcW w:w="992" w:type="dxa"/>
          </w:tcPr>
          <w:p w14:paraId="63142BEF" w14:textId="77777777" w:rsidR="006176DB" w:rsidRPr="00FF05CD" w:rsidRDefault="006176DB" w:rsidP="00347DF4">
            <w:pPr>
              <w:pStyle w:val="TableParagraph"/>
              <w:ind w:left="6"/>
              <w:rPr>
                <w:sz w:val="20"/>
              </w:rPr>
            </w:pPr>
            <w:r>
              <w:rPr>
                <w:sz w:val="20"/>
              </w:rPr>
              <w:t>0</w:t>
            </w:r>
          </w:p>
        </w:tc>
        <w:tc>
          <w:tcPr>
            <w:tcW w:w="1276" w:type="dxa"/>
          </w:tcPr>
          <w:p w14:paraId="17E65EA5" w14:textId="77777777" w:rsidR="006176DB" w:rsidRPr="00FF05CD" w:rsidRDefault="006176DB" w:rsidP="00347DF4">
            <w:pPr>
              <w:pStyle w:val="TableParagraph"/>
              <w:ind w:left="2"/>
              <w:rPr>
                <w:sz w:val="20"/>
              </w:rPr>
            </w:pPr>
            <w:r w:rsidRPr="00FF05CD">
              <w:rPr>
                <w:w w:val="99"/>
                <w:sz w:val="20"/>
              </w:rPr>
              <w:t>0</w:t>
            </w:r>
          </w:p>
        </w:tc>
        <w:tc>
          <w:tcPr>
            <w:tcW w:w="1532" w:type="dxa"/>
          </w:tcPr>
          <w:p w14:paraId="7BC9AC37" w14:textId="77777777" w:rsidR="006176DB" w:rsidRPr="00FF05CD" w:rsidRDefault="006176DB" w:rsidP="00347DF4">
            <w:pPr>
              <w:pStyle w:val="TableParagraph"/>
              <w:ind w:left="7"/>
              <w:rPr>
                <w:sz w:val="20"/>
              </w:rPr>
            </w:pPr>
            <w:r>
              <w:rPr>
                <w:sz w:val="20"/>
              </w:rPr>
              <w:t>1</w:t>
            </w:r>
          </w:p>
        </w:tc>
        <w:tc>
          <w:tcPr>
            <w:tcW w:w="851" w:type="dxa"/>
          </w:tcPr>
          <w:p w14:paraId="02E0B6BD" w14:textId="77777777" w:rsidR="006176DB" w:rsidRPr="00FF05CD" w:rsidRDefault="006176DB" w:rsidP="00347DF4">
            <w:pPr>
              <w:pStyle w:val="TableParagraph"/>
              <w:rPr>
                <w:b/>
                <w:sz w:val="20"/>
              </w:rPr>
            </w:pPr>
            <w:r>
              <w:rPr>
                <w:b/>
                <w:sz w:val="20"/>
              </w:rPr>
              <w:t>1</w:t>
            </w:r>
          </w:p>
        </w:tc>
        <w:tc>
          <w:tcPr>
            <w:tcW w:w="1869" w:type="dxa"/>
          </w:tcPr>
          <w:p w14:paraId="01CF34C6" w14:textId="77777777" w:rsidR="006176DB" w:rsidRPr="00FF05CD" w:rsidRDefault="006176DB" w:rsidP="00347DF4">
            <w:pPr>
              <w:pStyle w:val="TableParagraph"/>
              <w:ind w:left="0"/>
              <w:rPr>
                <w:b/>
                <w:sz w:val="20"/>
              </w:rPr>
            </w:pPr>
            <w:r>
              <w:rPr>
                <w:b/>
                <w:sz w:val="20"/>
              </w:rPr>
              <w:t>0</w:t>
            </w:r>
          </w:p>
        </w:tc>
      </w:tr>
      <w:tr w:rsidR="006176DB" w:rsidRPr="00FF05CD" w14:paraId="27F2F7AD" w14:textId="77777777" w:rsidTr="00347DF4">
        <w:trPr>
          <w:trHeight w:val="242"/>
        </w:trPr>
        <w:tc>
          <w:tcPr>
            <w:tcW w:w="1838" w:type="dxa"/>
          </w:tcPr>
          <w:p w14:paraId="7552AE14" w14:textId="77777777" w:rsidR="006176DB" w:rsidRPr="00FF05CD" w:rsidRDefault="006176DB" w:rsidP="00347DF4">
            <w:pPr>
              <w:pStyle w:val="TableParagraph"/>
              <w:ind w:left="105"/>
              <w:jc w:val="left"/>
              <w:rPr>
                <w:b/>
                <w:sz w:val="20"/>
              </w:rPr>
            </w:pPr>
            <w:r w:rsidRPr="00FF05CD">
              <w:rPr>
                <w:b/>
                <w:sz w:val="20"/>
              </w:rPr>
              <w:t>Trabajo social</w:t>
            </w:r>
          </w:p>
        </w:tc>
        <w:tc>
          <w:tcPr>
            <w:tcW w:w="1276" w:type="dxa"/>
          </w:tcPr>
          <w:p w14:paraId="7FED1F99" w14:textId="77777777" w:rsidR="006176DB" w:rsidRPr="00FF05CD" w:rsidRDefault="006176DB" w:rsidP="00347DF4">
            <w:pPr>
              <w:pStyle w:val="TableParagraph"/>
              <w:rPr>
                <w:w w:val="99"/>
                <w:sz w:val="20"/>
              </w:rPr>
            </w:pPr>
            <w:r>
              <w:rPr>
                <w:w w:val="99"/>
                <w:sz w:val="20"/>
              </w:rPr>
              <w:t>0</w:t>
            </w:r>
          </w:p>
        </w:tc>
        <w:tc>
          <w:tcPr>
            <w:tcW w:w="992" w:type="dxa"/>
          </w:tcPr>
          <w:p w14:paraId="46E23E1F" w14:textId="77777777" w:rsidR="006176DB" w:rsidRPr="00FF05CD" w:rsidRDefault="006176DB" w:rsidP="00347DF4">
            <w:pPr>
              <w:pStyle w:val="TableParagraph"/>
              <w:ind w:left="6"/>
              <w:rPr>
                <w:w w:val="99"/>
                <w:sz w:val="20"/>
              </w:rPr>
            </w:pPr>
            <w:r>
              <w:rPr>
                <w:w w:val="99"/>
                <w:sz w:val="20"/>
              </w:rPr>
              <w:t>0</w:t>
            </w:r>
          </w:p>
        </w:tc>
        <w:tc>
          <w:tcPr>
            <w:tcW w:w="1276" w:type="dxa"/>
          </w:tcPr>
          <w:p w14:paraId="707609BE" w14:textId="77777777" w:rsidR="006176DB" w:rsidRPr="00FF05CD" w:rsidRDefault="006176DB" w:rsidP="00347DF4">
            <w:pPr>
              <w:pStyle w:val="TableParagraph"/>
              <w:ind w:left="2"/>
              <w:rPr>
                <w:w w:val="99"/>
                <w:sz w:val="20"/>
              </w:rPr>
            </w:pPr>
            <w:r w:rsidRPr="00FF05CD">
              <w:rPr>
                <w:w w:val="99"/>
                <w:sz w:val="20"/>
              </w:rPr>
              <w:t>0</w:t>
            </w:r>
          </w:p>
        </w:tc>
        <w:tc>
          <w:tcPr>
            <w:tcW w:w="1532" w:type="dxa"/>
          </w:tcPr>
          <w:p w14:paraId="7B60C018" w14:textId="77777777" w:rsidR="006176DB" w:rsidRPr="00FF05CD" w:rsidRDefault="006176DB" w:rsidP="00347DF4">
            <w:pPr>
              <w:pStyle w:val="TableParagraph"/>
              <w:ind w:left="7"/>
              <w:rPr>
                <w:w w:val="99"/>
                <w:sz w:val="20"/>
              </w:rPr>
            </w:pPr>
            <w:r>
              <w:rPr>
                <w:w w:val="99"/>
                <w:sz w:val="20"/>
              </w:rPr>
              <w:t>0</w:t>
            </w:r>
          </w:p>
        </w:tc>
        <w:tc>
          <w:tcPr>
            <w:tcW w:w="851" w:type="dxa"/>
          </w:tcPr>
          <w:p w14:paraId="49B66582" w14:textId="77777777" w:rsidR="006176DB" w:rsidRPr="00FF05CD" w:rsidRDefault="006176DB" w:rsidP="00347DF4">
            <w:pPr>
              <w:pStyle w:val="TableParagraph"/>
              <w:rPr>
                <w:b/>
                <w:w w:val="99"/>
                <w:sz w:val="20"/>
              </w:rPr>
            </w:pPr>
            <w:r>
              <w:rPr>
                <w:b/>
                <w:w w:val="99"/>
                <w:sz w:val="20"/>
              </w:rPr>
              <w:t>0</w:t>
            </w:r>
          </w:p>
        </w:tc>
        <w:tc>
          <w:tcPr>
            <w:tcW w:w="1869" w:type="dxa"/>
          </w:tcPr>
          <w:p w14:paraId="756111C0" w14:textId="77777777" w:rsidR="006176DB" w:rsidRPr="00FF05CD" w:rsidRDefault="006176DB" w:rsidP="00347DF4">
            <w:pPr>
              <w:pStyle w:val="TableParagraph"/>
              <w:ind w:left="0"/>
              <w:rPr>
                <w:b/>
                <w:w w:val="99"/>
                <w:sz w:val="20"/>
              </w:rPr>
            </w:pPr>
            <w:r>
              <w:rPr>
                <w:b/>
                <w:w w:val="99"/>
                <w:sz w:val="20"/>
              </w:rPr>
              <w:t>0</w:t>
            </w:r>
          </w:p>
        </w:tc>
      </w:tr>
      <w:tr w:rsidR="006176DB" w:rsidRPr="00FF05CD" w14:paraId="22A35710" w14:textId="77777777" w:rsidTr="00347DF4">
        <w:trPr>
          <w:trHeight w:val="244"/>
        </w:trPr>
        <w:tc>
          <w:tcPr>
            <w:tcW w:w="1838" w:type="dxa"/>
          </w:tcPr>
          <w:p w14:paraId="2F146451" w14:textId="77777777" w:rsidR="006176DB" w:rsidRPr="00FF05CD" w:rsidRDefault="006176DB" w:rsidP="00347DF4">
            <w:pPr>
              <w:pStyle w:val="TableParagraph"/>
              <w:spacing w:before="2"/>
              <w:ind w:left="105"/>
              <w:jc w:val="left"/>
              <w:rPr>
                <w:b/>
                <w:sz w:val="20"/>
              </w:rPr>
            </w:pPr>
            <w:r w:rsidRPr="00FF05CD">
              <w:rPr>
                <w:b/>
                <w:sz w:val="20"/>
              </w:rPr>
              <w:t>Facturación</w:t>
            </w:r>
          </w:p>
        </w:tc>
        <w:tc>
          <w:tcPr>
            <w:tcW w:w="1276" w:type="dxa"/>
          </w:tcPr>
          <w:p w14:paraId="3C59414E" w14:textId="77777777" w:rsidR="006176DB" w:rsidRPr="00FF05CD" w:rsidRDefault="006176DB" w:rsidP="00347DF4">
            <w:pPr>
              <w:pStyle w:val="TableParagraph"/>
              <w:spacing w:before="2"/>
              <w:rPr>
                <w:sz w:val="20"/>
              </w:rPr>
            </w:pPr>
            <w:r>
              <w:rPr>
                <w:w w:val="99"/>
                <w:sz w:val="20"/>
              </w:rPr>
              <w:t>0</w:t>
            </w:r>
          </w:p>
        </w:tc>
        <w:tc>
          <w:tcPr>
            <w:tcW w:w="992" w:type="dxa"/>
          </w:tcPr>
          <w:p w14:paraId="472B2AEC" w14:textId="77777777" w:rsidR="006176DB" w:rsidRPr="00FF05CD" w:rsidRDefault="006176DB" w:rsidP="00347DF4">
            <w:pPr>
              <w:pStyle w:val="TableParagraph"/>
              <w:spacing w:before="2"/>
              <w:ind w:left="6"/>
              <w:rPr>
                <w:sz w:val="20"/>
              </w:rPr>
            </w:pPr>
            <w:r>
              <w:rPr>
                <w:sz w:val="20"/>
              </w:rPr>
              <w:t>0</w:t>
            </w:r>
          </w:p>
        </w:tc>
        <w:tc>
          <w:tcPr>
            <w:tcW w:w="1276" w:type="dxa"/>
          </w:tcPr>
          <w:p w14:paraId="5E1A748D" w14:textId="77777777" w:rsidR="006176DB" w:rsidRPr="00FF05CD" w:rsidRDefault="006176DB" w:rsidP="00347DF4">
            <w:pPr>
              <w:pStyle w:val="TableParagraph"/>
              <w:spacing w:before="2"/>
              <w:ind w:left="2"/>
              <w:rPr>
                <w:sz w:val="20"/>
              </w:rPr>
            </w:pPr>
            <w:r>
              <w:rPr>
                <w:sz w:val="20"/>
              </w:rPr>
              <w:t>0</w:t>
            </w:r>
          </w:p>
        </w:tc>
        <w:tc>
          <w:tcPr>
            <w:tcW w:w="1532" w:type="dxa"/>
          </w:tcPr>
          <w:p w14:paraId="37F636BD" w14:textId="77777777" w:rsidR="006176DB" w:rsidRPr="00FF05CD" w:rsidRDefault="006176DB" w:rsidP="00347DF4">
            <w:pPr>
              <w:pStyle w:val="TableParagraph"/>
              <w:spacing w:before="2"/>
              <w:ind w:left="7"/>
              <w:rPr>
                <w:sz w:val="20"/>
              </w:rPr>
            </w:pPr>
            <w:r>
              <w:rPr>
                <w:w w:val="99"/>
                <w:sz w:val="20"/>
              </w:rPr>
              <w:t>0</w:t>
            </w:r>
          </w:p>
        </w:tc>
        <w:tc>
          <w:tcPr>
            <w:tcW w:w="851" w:type="dxa"/>
          </w:tcPr>
          <w:p w14:paraId="7B9ED19D" w14:textId="77777777" w:rsidR="006176DB" w:rsidRPr="00FF05CD" w:rsidRDefault="006176DB" w:rsidP="00347DF4">
            <w:pPr>
              <w:pStyle w:val="TableParagraph"/>
              <w:spacing w:before="2"/>
              <w:rPr>
                <w:b/>
                <w:sz w:val="20"/>
              </w:rPr>
            </w:pPr>
            <w:r>
              <w:rPr>
                <w:b/>
                <w:sz w:val="20"/>
              </w:rPr>
              <w:t>0</w:t>
            </w:r>
          </w:p>
        </w:tc>
        <w:tc>
          <w:tcPr>
            <w:tcW w:w="1869" w:type="dxa"/>
          </w:tcPr>
          <w:p w14:paraId="16DC75E4" w14:textId="77777777" w:rsidR="006176DB" w:rsidRPr="00FF05CD" w:rsidRDefault="006176DB" w:rsidP="00347DF4">
            <w:pPr>
              <w:pStyle w:val="TableParagraph"/>
              <w:spacing w:before="2"/>
              <w:ind w:left="0"/>
              <w:rPr>
                <w:b/>
                <w:sz w:val="20"/>
              </w:rPr>
            </w:pPr>
            <w:r>
              <w:rPr>
                <w:b/>
                <w:sz w:val="20"/>
              </w:rPr>
              <w:t>0</w:t>
            </w:r>
          </w:p>
        </w:tc>
      </w:tr>
      <w:tr w:rsidR="006176DB" w:rsidRPr="00FF05CD" w14:paraId="7A65AA07" w14:textId="77777777" w:rsidTr="00347DF4">
        <w:trPr>
          <w:trHeight w:val="242"/>
        </w:trPr>
        <w:tc>
          <w:tcPr>
            <w:tcW w:w="1838" w:type="dxa"/>
          </w:tcPr>
          <w:p w14:paraId="6F4FD33B" w14:textId="77777777" w:rsidR="006176DB" w:rsidRPr="00FF05CD" w:rsidRDefault="006176DB" w:rsidP="00347DF4">
            <w:pPr>
              <w:pStyle w:val="TableParagraph"/>
              <w:ind w:left="105"/>
              <w:jc w:val="left"/>
              <w:rPr>
                <w:b/>
                <w:sz w:val="20"/>
              </w:rPr>
            </w:pPr>
            <w:r>
              <w:rPr>
                <w:b/>
                <w:sz w:val="20"/>
              </w:rPr>
              <w:t>Vacunación</w:t>
            </w:r>
          </w:p>
        </w:tc>
        <w:tc>
          <w:tcPr>
            <w:tcW w:w="1276" w:type="dxa"/>
          </w:tcPr>
          <w:p w14:paraId="64677724" w14:textId="77777777" w:rsidR="006176DB" w:rsidRPr="00FF05CD" w:rsidRDefault="006176DB" w:rsidP="00347DF4">
            <w:pPr>
              <w:pStyle w:val="TableParagraph"/>
              <w:rPr>
                <w:sz w:val="20"/>
              </w:rPr>
            </w:pPr>
            <w:r>
              <w:rPr>
                <w:w w:val="99"/>
                <w:sz w:val="20"/>
              </w:rPr>
              <w:t>0</w:t>
            </w:r>
          </w:p>
        </w:tc>
        <w:tc>
          <w:tcPr>
            <w:tcW w:w="992" w:type="dxa"/>
          </w:tcPr>
          <w:p w14:paraId="705291E4" w14:textId="77777777" w:rsidR="006176DB" w:rsidRPr="00FF05CD" w:rsidRDefault="006176DB" w:rsidP="00347DF4">
            <w:pPr>
              <w:pStyle w:val="TableParagraph"/>
              <w:ind w:left="6"/>
              <w:rPr>
                <w:sz w:val="20"/>
              </w:rPr>
            </w:pPr>
            <w:r>
              <w:rPr>
                <w:w w:val="99"/>
                <w:sz w:val="20"/>
              </w:rPr>
              <w:t>0</w:t>
            </w:r>
          </w:p>
        </w:tc>
        <w:tc>
          <w:tcPr>
            <w:tcW w:w="1276" w:type="dxa"/>
          </w:tcPr>
          <w:p w14:paraId="2AB3D4A9" w14:textId="77777777" w:rsidR="006176DB" w:rsidRPr="00FF05CD" w:rsidRDefault="006176DB" w:rsidP="00347DF4">
            <w:pPr>
              <w:pStyle w:val="TableParagraph"/>
              <w:ind w:left="2"/>
              <w:rPr>
                <w:sz w:val="20"/>
              </w:rPr>
            </w:pPr>
            <w:r w:rsidRPr="00FF05CD">
              <w:rPr>
                <w:w w:val="99"/>
                <w:sz w:val="20"/>
              </w:rPr>
              <w:t>0</w:t>
            </w:r>
          </w:p>
        </w:tc>
        <w:tc>
          <w:tcPr>
            <w:tcW w:w="1532" w:type="dxa"/>
          </w:tcPr>
          <w:p w14:paraId="4FF2228C" w14:textId="77777777" w:rsidR="006176DB" w:rsidRPr="00FF05CD" w:rsidRDefault="006176DB" w:rsidP="00347DF4">
            <w:pPr>
              <w:pStyle w:val="TableParagraph"/>
              <w:ind w:left="7"/>
              <w:rPr>
                <w:sz w:val="20"/>
              </w:rPr>
            </w:pPr>
            <w:r w:rsidRPr="00FF05CD">
              <w:rPr>
                <w:w w:val="99"/>
                <w:sz w:val="20"/>
              </w:rPr>
              <w:t>0</w:t>
            </w:r>
          </w:p>
        </w:tc>
        <w:tc>
          <w:tcPr>
            <w:tcW w:w="851" w:type="dxa"/>
          </w:tcPr>
          <w:p w14:paraId="172435D2" w14:textId="77777777" w:rsidR="006176DB" w:rsidRPr="00FF05CD" w:rsidRDefault="006176DB" w:rsidP="00347DF4">
            <w:pPr>
              <w:pStyle w:val="TableParagraph"/>
              <w:rPr>
                <w:b/>
                <w:sz w:val="20"/>
              </w:rPr>
            </w:pPr>
            <w:r>
              <w:rPr>
                <w:b/>
                <w:w w:val="99"/>
                <w:sz w:val="20"/>
              </w:rPr>
              <w:t>0</w:t>
            </w:r>
          </w:p>
        </w:tc>
        <w:tc>
          <w:tcPr>
            <w:tcW w:w="1869" w:type="dxa"/>
          </w:tcPr>
          <w:p w14:paraId="63316E69" w14:textId="77777777" w:rsidR="006176DB" w:rsidRPr="00FF05CD" w:rsidRDefault="006176DB" w:rsidP="00347DF4">
            <w:pPr>
              <w:pStyle w:val="TableParagraph"/>
              <w:ind w:left="0"/>
              <w:rPr>
                <w:b/>
                <w:sz w:val="20"/>
              </w:rPr>
            </w:pPr>
            <w:r>
              <w:rPr>
                <w:b/>
                <w:w w:val="99"/>
                <w:sz w:val="20"/>
              </w:rPr>
              <w:t>0</w:t>
            </w:r>
          </w:p>
        </w:tc>
      </w:tr>
      <w:tr w:rsidR="006176DB" w:rsidRPr="00FF05CD" w14:paraId="686DB27E" w14:textId="77777777" w:rsidTr="00347DF4">
        <w:trPr>
          <w:trHeight w:val="244"/>
        </w:trPr>
        <w:tc>
          <w:tcPr>
            <w:tcW w:w="1838" w:type="dxa"/>
          </w:tcPr>
          <w:p w14:paraId="2938C05C" w14:textId="77777777" w:rsidR="006176DB" w:rsidRPr="00FF05CD" w:rsidRDefault="006176DB" w:rsidP="00347DF4">
            <w:pPr>
              <w:pStyle w:val="TableParagraph"/>
              <w:spacing w:line="224" w:lineRule="exact"/>
              <w:ind w:left="105"/>
              <w:jc w:val="left"/>
              <w:rPr>
                <w:b/>
                <w:sz w:val="20"/>
              </w:rPr>
            </w:pPr>
            <w:r w:rsidRPr="00FF05CD">
              <w:rPr>
                <w:b/>
                <w:sz w:val="20"/>
              </w:rPr>
              <w:t>Odontología</w:t>
            </w:r>
          </w:p>
        </w:tc>
        <w:tc>
          <w:tcPr>
            <w:tcW w:w="1276" w:type="dxa"/>
          </w:tcPr>
          <w:p w14:paraId="01385FF8" w14:textId="77777777" w:rsidR="006176DB" w:rsidRPr="00FF05CD" w:rsidRDefault="006176DB" w:rsidP="00347DF4">
            <w:pPr>
              <w:pStyle w:val="TableParagraph"/>
              <w:spacing w:line="224" w:lineRule="exact"/>
              <w:jc w:val="left"/>
              <w:rPr>
                <w:sz w:val="20"/>
              </w:rPr>
            </w:pPr>
            <w:r>
              <w:rPr>
                <w:sz w:val="20"/>
              </w:rPr>
              <w:t xml:space="preserve">        0</w:t>
            </w:r>
          </w:p>
        </w:tc>
        <w:tc>
          <w:tcPr>
            <w:tcW w:w="992" w:type="dxa"/>
          </w:tcPr>
          <w:p w14:paraId="6AC658B3" w14:textId="77777777" w:rsidR="006176DB" w:rsidRPr="00FF05CD" w:rsidRDefault="006176DB" w:rsidP="00347DF4">
            <w:pPr>
              <w:pStyle w:val="TableParagraph"/>
              <w:spacing w:line="224" w:lineRule="exact"/>
              <w:ind w:left="6"/>
              <w:rPr>
                <w:sz w:val="20"/>
              </w:rPr>
            </w:pPr>
            <w:r>
              <w:rPr>
                <w:sz w:val="20"/>
              </w:rPr>
              <w:t>0</w:t>
            </w:r>
          </w:p>
        </w:tc>
        <w:tc>
          <w:tcPr>
            <w:tcW w:w="1276" w:type="dxa"/>
          </w:tcPr>
          <w:p w14:paraId="5645C04A" w14:textId="77777777" w:rsidR="006176DB" w:rsidRPr="00FF05CD" w:rsidRDefault="006176DB" w:rsidP="00347DF4">
            <w:pPr>
              <w:pStyle w:val="TableParagraph"/>
              <w:spacing w:line="224" w:lineRule="exact"/>
              <w:ind w:left="2"/>
              <w:rPr>
                <w:sz w:val="20"/>
              </w:rPr>
            </w:pPr>
            <w:r>
              <w:rPr>
                <w:sz w:val="20"/>
              </w:rPr>
              <w:t>0</w:t>
            </w:r>
          </w:p>
        </w:tc>
        <w:tc>
          <w:tcPr>
            <w:tcW w:w="1532" w:type="dxa"/>
          </w:tcPr>
          <w:p w14:paraId="4CEEC69A" w14:textId="77777777" w:rsidR="006176DB" w:rsidRPr="00FF05CD" w:rsidRDefault="006176DB" w:rsidP="00347DF4">
            <w:pPr>
              <w:pStyle w:val="TableParagraph"/>
              <w:spacing w:line="224" w:lineRule="exact"/>
              <w:ind w:left="7"/>
              <w:rPr>
                <w:sz w:val="20"/>
              </w:rPr>
            </w:pPr>
            <w:r>
              <w:rPr>
                <w:sz w:val="20"/>
              </w:rPr>
              <w:t>0</w:t>
            </w:r>
          </w:p>
        </w:tc>
        <w:tc>
          <w:tcPr>
            <w:tcW w:w="851" w:type="dxa"/>
          </w:tcPr>
          <w:p w14:paraId="7F45D51D" w14:textId="77777777" w:rsidR="006176DB" w:rsidRPr="00FF05CD" w:rsidRDefault="006176DB" w:rsidP="00347DF4">
            <w:pPr>
              <w:pStyle w:val="TableParagraph"/>
              <w:spacing w:line="224" w:lineRule="exact"/>
              <w:rPr>
                <w:b/>
                <w:sz w:val="20"/>
              </w:rPr>
            </w:pPr>
            <w:r>
              <w:rPr>
                <w:b/>
                <w:sz w:val="20"/>
              </w:rPr>
              <w:t>0</w:t>
            </w:r>
          </w:p>
        </w:tc>
        <w:tc>
          <w:tcPr>
            <w:tcW w:w="1869" w:type="dxa"/>
          </w:tcPr>
          <w:p w14:paraId="350DAB34" w14:textId="77777777" w:rsidR="006176DB" w:rsidRPr="00FF05CD" w:rsidRDefault="006176DB" w:rsidP="00347DF4">
            <w:pPr>
              <w:pStyle w:val="TableParagraph"/>
              <w:spacing w:line="224" w:lineRule="exact"/>
              <w:ind w:left="0"/>
              <w:rPr>
                <w:b/>
                <w:sz w:val="20"/>
              </w:rPr>
            </w:pPr>
            <w:r>
              <w:rPr>
                <w:b/>
                <w:sz w:val="20"/>
              </w:rPr>
              <w:t>0</w:t>
            </w:r>
          </w:p>
        </w:tc>
      </w:tr>
      <w:tr w:rsidR="006176DB" w:rsidRPr="00FF05CD" w14:paraId="6F93B20C" w14:textId="77777777" w:rsidTr="00347DF4">
        <w:trPr>
          <w:trHeight w:val="241"/>
        </w:trPr>
        <w:tc>
          <w:tcPr>
            <w:tcW w:w="1838" w:type="dxa"/>
          </w:tcPr>
          <w:p w14:paraId="53658C59" w14:textId="77777777" w:rsidR="006176DB" w:rsidRPr="00FF05CD" w:rsidRDefault="006176DB" w:rsidP="00347DF4">
            <w:pPr>
              <w:pStyle w:val="TableParagraph"/>
              <w:ind w:left="105"/>
              <w:jc w:val="left"/>
              <w:rPr>
                <w:b/>
                <w:sz w:val="20"/>
              </w:rPr>
            </w:pPr>
            <w:r w:rsidRPr="00FF05CD">
              <w:rPr>
                <w:b/>
                <w:sz w:val="20"/>
              </w:rPr>
              <w:t>SIAU</w:t>
            </w:r>
          </w:p>
        </w:tc>
        <w:tc>
          <w:tcPr>
            <w:tcW w:w="1276" w:type="dxa"/>
          </w:tcPr>
          <w:p w14:paraId="79C626D8" w14:textId="77777777" w:rsidR="006176DB" w:rsidRPr="00FF05CD" w:rsidRDefault="006176DB" w:rsidP="00347DF4">
            <w:pPr>
              <w:pStyle w:val="TableParagraph"/>
              <w:rPr>
                <w:sz w:val="20"/>
              </w:rPr>
            </w:pPr>
            <w:r>
              <w:rPr>
                <w:sz w:val="20"/>
              </w:rPr>
              <w:t>0</w:t>
            </w:r>
          </w:p>
        </w:tc>
        <w:tc>
          <w:tcPr>
            <w:tcW w:w="992" w:type="dxa"/>
          </w:tcPr>
          <w:p w14:paraId="41CD179E" w14:textId="77777777" w:rsidR="006176DB" w:rsidRPr="00FF05CD" w:rsidRDefault="006176DB" w:rsidP="00347DF4">
            <w:pPr>
              <w:pStyle w:val="TableParagraph"/>
              <w:ind w:left="6"/>
              <w:rPr>
                <w:sz w:val="20"/>
              </w:rPr>
            </w:pPr>
            <w:r>
              <w:rPr>
                <w:sz w:val="20"/>
              </w:rPr>
              <w:t>4</w:t>
            </w:r>
          </w:p>
        </w:tc>
        <w:tc>
          <w:tcPr>
            <w:tcW w:w="1276" w:type="dxa"/>
          </w:tcPr>
          <w:p w14:paraId="740FD8A5" w14:textId="77777777" w:rsidR="006176DB" w:rsidRPr="00FF05CD" w:rsidRDefault="006176DB" w:rsidP="00347DF4">
            <w:pPr>
              <w:pStyle w:val="TableParagraph"/>
              <w:ind w:left="2"/>
              <w:rPr>
                <w:sz w:val="20"/>
              </w:rPr>
            </w:pPr>
            <w:r>
              <w:rPr>
                <w:sz w:val="20"/>
              </w:rPr>
              <w:t>4</w:t>
            </w:r>
          </w:p>
        </w:tc>
        <w:tc>
          <w:tcPr>
            <w:tcW w:w="1532" w:type="dxa"/>
          </w:tcPr>
          <w:p w14:paraId="1EF72063" w14:textId="77777777" w:rsidR="006176DB" w:rsidRPr="00FF05CD" w:rsidRDefault="006176DB" w:rsidP="00347DF4">
            <w:pPr>
              <w:pStyle w:val="TableParagraph"/>
              <w:ind w:left="7"/>
              <w:rPr>
                <w:sz w:val="20"/>
              </w:rPr>
            </w:pPr>
            <w:r>
              <w:rPr>
                <w:sz w:val="20"/>
              </w:rPr>
              <w:t>0</w:t>
            </w:r>
          </w:p>
        </w:tc>
        <w:tc>
          <w:tcPr>
            <w:tcW w:w="851" w:type="dxa"/>
          </w:tcPr>
          <w:p w14:paraId="09A245EB" w14:textId="77777777" w:rsidR="006176DB" w:rsidRPr="00FF05CD" w:rsidRDefault="006176DB" w:rsidP="00347DF4">
            <w:pPr>
              <w:pStyle w:val="TableParagraph"/>
              <w:rPr>
                <w:b/>
                <w:sz w:val="20"/>
              </w:rPr>
            </w:pPr>
            <w:r>
              <w:rPr>
                <w:b/>
                <w:sz w:val="20"/>
              </w:rPr>
              <w:t>8</w:t>
            </w:r>
          </w:p>
        </w:tc>
        <w:tc>
          <w:tcPr>
            <w:tcW w:w="1869" w:type="dxa"/>
          </w:tcPr>
          <w:p w14:paraId="3160F494" w14:textId="77777777" w:rsidR="006176DB" w:rsidRPr="00FF05CD" w:rsidRDefault="006176DB" w:rsidP="00347DF4">
            <w:pPr>
              <w:pStyle w:val="TableParagraph"/>
              <w:ind w:left="0"/>
              <w:rPr>
                <w:b/>
                <w:sz w:val="20"/>
              </w:rPr>
            </w:pPr>
            <w:r>
              <w:rPr>
                <w:b/>
                <w:sz w:val="20"/>
              </w:rPr>
              <w:t>8</w:t>
            </w:r>
          </w:p>
        </w:tc>
      </w:tr>
      <w:tr w:rsidR="006176DB" w:rsidRPr="00FF05CD" w14:paraId="4FCF8B63" w14:textId="77777777" w:rsidTr="00347DF4">
        <w:trPr>
          <w:trHeight w:val="244"/>
        </w:trPr>
        <w:tc>
          <w:tcPr>
            <w:tcW w:w="1838" w:type="dxa"/>
          </w:tcPr>
          <w:p w14:paraId="10225FDD" w14:textId="77777777" w:rsidR="006176DB" w:rsidRPr="00FF05CD" w:rsidRDefault="006176DB" w:rsidP="00347DF4">
            <w:pPr>
              <w:pStyle w:val="TableParagraph"/>
              <w:spacing w:line="224" w:lineRule="exact"/>
              <w:ind w:left="105"/>
              <w:jc w:val="left"/>
              <w:rPr>
                <w:b/>
                <w:sz w:val="20"/>
              </w:rPr>
            </w:pPr>
            <w:r w:rsidRPr="00FF05CD">
              <w:rPr>
                <w:b/>
                <w:sz w:val="20"/>
              </w:rPr>
              <w:t>Farmacia</w:t>
            </w:r>
          </w:p>
        </w:tc>
        <w:tc>
          <w:tcPr>
            <w:tcW w:w="1276" w:type="dxa"/>
          </w:tcPr>
          <w:p w14:paraId="11C44B2C" w14:textId="77777777" w:rsidR="006176DB" w:rsidRPr="00FF05CD" w:rsidRDefault="006176DB" w:rsidP="00347DF4">
            <w:pPr>
              <w:pStyle w:val="TableParagraph"/>
              <w:spacing w:line="224" w:lineRule="exact"/>
              <w:rPr>
                <w:sz w:val="20"/>
              </w:rPr>
            </w:pPr>
            <w:r>
              <w:rPr>
                <w:w w:val="99"/>
                <w:sz w:val="20"/>
              </w:rPr>
              <w:t>0</w:t>
            </w:r>
          </w:p>
        </w:tc>
        <w:tc>
          <w:tcPr>
            <w:tcW w:w="992" w:type="dxa"/>
          </w:tcPr>
          <w:p w14:paraId="32849F11" w14:textId="77777777" w:rsidR="006176DB" w:rsidRPr="00FF05CD" w:rsidRDefault="006176DB" w:rsidP="00347DF4">
            <w:pPr>
              <w:pStyle w:val="TableParagraph"/>
              <w:spacing w:line="224" w:lineRule="exact"/>
              <w:ind w:left="6"/>
              <w:rPr>
                <w:sz w:val="20"/>
              </w:rPr>
            </w:pPr>
            <w:r>
              <w:rPr>
                <w:sz w:val="20"/>
              </w:rPr>
              <w:t>1</w:t>
            </w:r>
          </w:p>
        </w:tc>
        <w:tc>
          <w:tcPr>
            <w:tcW w:w="1276" w:type="dxa"/>
          </w:tcPr>
          <w:p w14:paraId="24D71EFA" w14:textId="77777777" w:rsidR="006176DB" w:rsidRPr="00FF05CD" w:rsidRDefault="006176DB" w:rsidP="00347DF4">
            <w:pPr>
              <w:pStyle w:val="TableParagraph"/>
              <w:spacing w:line="224" w:lineRule="exact"/>
              <w:ind w:left="2"/>
              <w:rPr>
                <w:sz w:val="20"/>
              </w:rPr>
            </w:pPr>
            <w:r w:rsidRPr="00FF05CD">
              <w:rPr>
                <w:w w:val="99"/>
                <w:sz w:val="20"/>
              </w:rPr>
              <w:t>0</w:t>
            </w:r>
          </w:p>
        </w:tc>
        <w:tc>
          <w:tcPr>
            <w:tcW w:w="1532" w:type="dxa"/>
          </w:tcPr>
          <w:p w14:paraId="6BCC2174" w14:textId="77777777" w:rsidR="006176DB" w:rsidRPr="00FF05CD" w:rsidRDefault="006176DB" w:rsidP="00347DF4">
            <w:pPr>
              <w:pStyle w:val="TableParagraph"/>
              <w:spacing w:line="224" w:lineRule="exact"/>
              <w:ind w:left="7"/>
              <w:rPr>
                <w:sz w:val="20"/>
              </w:rPr>
            </w:pPr>
            <w:r w:rsidRPr="00FF05CD">
              <w:rPr>
                <w:w w:val="99"/>
                <w:sz w:val="20"/>
              </w:rPr>
              <w:t>0</w:t>
            </w:r>
            <w:r>
              <w:rPr>
                <w:w w:val="99"/>
                <w:sz w:val="20"/>
              </w:rPr>
              <w:t xml:space="preserve"> </w:t>
            </w:r>
          </w:p>
        </w:tc>
        <w:tc>
          <w:tcPr>
            <w:tcW w:w="851" w:type="dxa"/>
          </w:tcPr>
          <w:p w14:paraId="112C47AB" w14:textId="77777777" w:rsidR="006176DB" w:rsidRPr="00FF05CD" w:rsidRDefault="006176DB" w:rsidP="00347DF4">
            <w:pPr>
              <w:pStyle w:val="TableParagraph"/>
              <w:spacing w:line="224" w:lineRule="exact"/>
              <w:rPr>
                <w:b/>
                <w:sz w:val="20"/>
              </w:rPr>
            </w:pPr>
            <w:r>
              <w:rPr>
                <w:b/>
                <w:w w:val="99"/>
                <w:sz w:val="20"/>
              </w:rPr>
              <w:t>1</w:t>
            </w:r>
          </w:p>
        </w:tc>
        <w:tc>
          <w:tcPr>
            <w:tcW w:w="1869" w:type="dxa"/>
          </w:tcPr>
          <w:p w14:paraId="6AC62D95" w14:textId="77777777" w:rsidR="006176DB" w:rsidRPr="00FF05CD" w:rsidRDefault="006176DB" w:rsidP="00347DF4">
            <w:pPr>
              <w:pStyle w:val="TableParagraph"/>
              <w:spacing w:line="224" w:lineRule="exact"/>
              <w:ind w:left="0"/>
              <w:rPr>
                <w:b/>
                <w:sz w:val="20"/>
              </w:rPr>
            </w:pPr>
            <w:r>
              <w:rPr>
                <w:b/>
                <w:w w:val="99"/>
                <w:sz w:val="20"/>
              </w:rPr>
              <w:t>1</w:t>
            </w:r>
          </w:p>
        </w:tc>
      </w:tr>
      <w:tr w:rsidR="006176DB" w:rsidRPr="00FF05CD" w14:paraId="4F76A034" w14:textId="77777777" w:rsidTr="00347DF4">
        <w:trPr>
          <w:trHeight w:val="241"/>
        </w:trPr>
        <w:tc>
          <w:tcPr>
            <w:tcW w:w="1838" w:type="dxa"/>
          </w:tcPr>
          <w:p w14:paraId="68234248" w14:textId="77777777" w:rsidR="006176DB" w:rsidRPr="00FF05CD" w:rsidRDefault="006176DB" w:rsidP="00347DF4">
            <w:pPr>
              <w:pStyle w:val="TableParagraph"/>
              <w:ind w:left="105"/>
              <w:jc w:val="left"/>
              <w:rPr>
                <w:b/>
                <w:sz w:val="20"/>
              </w:rPr>
            </w:pPr>
            <w:r>
              <w:rPr>
                <w:b/>
                <w:sz w:val="20"/>
              </w:rPr>
              <w:t>Equipos Básicos</w:t>
            </w:r>
          </w:p>
        </w:tc>
        <w:tc>
          <w:tcPr>
            <w:tcW w:w="1276" w:type="dxa"/>
          </w:tcPr>
          <w:p w14:paraId="2BB2C4E2" w14:textId="77777777" w:rsidR="006176DB" w:rsidRPr="00FF05CD" w:rsidRDefault="006176DB" w:rsidP="00347DF4">
            <w:pPr>
              <w:pStyle w:val="TableParagraph"/>
              <w:rPr>
                <w:sz w:val="20"/>
              </w:rPr>
            </w:pPr>
            <w:r>
              <w:rPr>
                <w:w w:val="99"/>
                <w:sz w:val="20"/>
              </w:rPr>
              <w:t>0</w:t>
            </w:r>
          </w:p>
        </w:tc>
        <w:tc>
          <w:tcPr>
            <w:tcW w:w="992" w:type="dxa"/>
          </w:tcPr>
          <w:p w14:paraId="0437EE31" w14:textId="77777777" w:rsidR="006176DB" w:rsidRPr="00FF05CD" w:rsidRDefault="006176DB" w:rsidP="00347DF4">
            <w:pPr>
              <w:pStyle w:val="TableParagraph"/>
              <w:ind w:left="6"/>
              <w:rPr>
                <w:sz w:val="20"/>
              </w:rPr>
            </w:pPr>
            <w:r>
              <w:rPr>
                <w:w w:val="99"/>
                <w:sz w:val="20"/>
              </w:rPr>
              <w:t>0</w:t>
            </w:r>
          </w:p>
        </w:tc>
        <w:tc>
          <w:tcPr>
            <w:tcW w:w="1276" w:type="dxa"/>
          </w:tcPr>
          <w:p w14:paraId="70B98A57" w14:textId="77777777" w:rsidR="006176DB" w:rsidRPr="00FF05CD" w:rsidRDefault="006176DB" w:rsidP="00347DF4">
            <w:pPr>
              <w:pStyle w:val="TableParagraph"/>
              <w:ind w:left="2"/>
              <w:rPr>
                <w:sz w:val="20"/>
              </w:rPr>
            </w:pPr>
            <w:r w:rsidRPr="00FF05CD">
              <w:rPr>
                <w:w w:val="99"/>
                <w:sz w:val="20"/>
              </w:rPr>
              <w:t>0</w:t>
            </w:r>
          </w:p>
        </w:tc>
        <w:tc>
          <w:tcPr>
            <w:tcW w:w="1532" w:type="dxa"/>
          </w:tcPr>
          <w:p w14:paraId="18FD22D2" w14:textId="77777777" w:rsidR="006176DB" w:rsidRPr="00FF05CD" w:rsidRDefault="006176DB" w:rsidP="00347DF4">
            <w:pPr>
              <w:pStyle w:val="TableParagraph"/>
              <w:ind w:left="7"/>
              <w:rPr>
                <w:sz w:val="20"/>
              </w:rPr>
            </w:pPr>
            <w:r>
              <w:rPr>
                <w:sz w:val="20"/>
              </w:rPr>
              <w:t>0</w:t>
            </w:r>
          </w:p>
        </w:tc>
        <w:tc>
          <w:tcPr>
            <w:tcW w:w="851" w:type="dxa"/>
          </w:tcPr>
          <w:p w14:paraId="422D8577" w14:textId="77777777" w:rsidR="006176DB" w:rsidRPr="00FF05CD" w:rsidRDefault="006176DB" w:rsidP="00347DF4">
            <w:pPr>
              <w:pStyle w:val="TableParagraph"/>
              <w:rPr>
                <w:b/>
                <w:sz w:val="20"/>
              </w:rPr>
            </w:pPr>
            <w:r>
              <w:rPr>
                <w:b/>
                <w:w w:val="99"/>
                <w:sz w:val="20"/>
              </w:rPr>
              <w:t>0</w:t>
            </w:r>
          </w:p>
        </w:tc>
        <w:tc>
          <w:tcPr>
            <w:tcW w:w="1869" w:type="dxa"/>
          </w:tcPr>
          <w:p w14:paraId="67660264" w14:textId="77777777" w:rsidR="006176DB" w:rsidRPr="00FF05CD" w:rsidRDefault="006176DB" w:rsidP="00347DF4">
            <w:pPr>
              <w:pStyle w:val="TableParagraph"/>
              <w:ind w:left="0"/>
              <w:rPr>
                <w:b/>
                <w:sz w:val="20"/>
              </w:rPr>
            </w:pPr>
            <w:r>
              <w:rPr>
                <w:b/>
                <w:w w:val="99"/>
                <w:sz w:val="20"/>
              </w:rPr>
              <w:t>0</w:t>
            </w:r>
          </w:p>
        </w:tc>
      </w:tr>
      <w:tr w:rsidR="006176DB" w:rsidRPr="00FF05CD" w14:paraId="22DDB013" w14:textId="77777777" w:rsidTr="00347DF4">
        <w:trPr>
          <w:trHeight w:val="244"/>
        </w:trPr>
        <w:tc>
          <w:tcPr>
            <w:tcW w:w="1838" w:type="dxa"/>
          </w:tcPr>
          <w:p w14:paraId="14ECB79F" w14:textId="77777777" w:rsidR="006176DB" w:rsidRPr="00FF05CD" w:rsidRDefault="006176DB" w:rsidP="00347DF4">
            <w:pPr>
              <w:pStyle w:val="TableParagraph"/>
              <w:spacing w:before="1" w:line="224" w:lineRule="exact"/>
              <w:ind w:left="0"/>
              <w:jc w:val="left"/>
              <w:rPr>
                <w:b/>
                <w:sz w:val="20"/>
              </w:rPr>
            </w:pPr>
            <w:r w:rsidRPr="00FF05CD">
              <w:rPr>
                <w:b/>
                <w:sz w:val="20"/>
              </w:rPr>
              <w:t>Laboratorio</w:t>
            </w:r>
          </w:p>
        </w:tc>
        <w:tc>
          <w:tcPr>
            <w:tcW w:w="1276" w:type="dxa"/>
          </w:tcPr>
          <w:p w14:paraId="584D023C" w14:textId="77777777" w:rsidR="006176DB" w:rsidRPr="00FF05CD" w:rsidRDefault="006176DB" w:rsidP="00347DF4">
            <w:pPr>
              <w:pStyle w:val="TableParagraph"/>
              <w:spacing w:before="1" w:line="224" w:lineRule="exact"/>
              <w:rPr>
                <w:sz w:val="20"/>
              </w:rPr>
            </w:pPr>
            <w:r>
              <w:rPr>
                <w:sz w:val="20"/>
              </w:rPr>
              <w:t>0</w:t>
            </w:r>
          </w:p>
        </w:tc>
        <w:tc>
          <w:tcPr>
            <w:tcW w:w="992" w:type="dxa"/>
          </w:tcPr>
          <w:p w14:paraId="1D5BAFD6" w14:textId="77777777" w:rsidR="006176DB" w:rsidRPr="00FF05CD" w:rsidRDefault="006176DB" w:rsidP="00347DF4">
            <w:pPr>
              <w:pStyle w:val="TableParagraph"/>
              <w:spacing w:before="1" w:line="224" w:lineRule="exact"/>
              <w:ind w:left="6"/>
              <w:rPr>
                <w:sz w:val="20"/>
              </w:rPr>
            </w:pPr>
            <w:r>
              <w:rPr>
                <w:sz w:val="20"/>
              </w:rPr>
              <w:t>1</w:t>
            </w:r>
          </w:p>
        </w:tc>
        <w:tc>
          <w:tcPr>
            <w:tcW w:w="1276" w:type="dxa"/>
          </w:tcPr>
          <w:p w14:paraId="617557C4" w14:textId="77777777" w:rsidR="006176DB" w:rsidRPr="00FF05CD" w:rsidRDefault="006176DB" w:rsidP="00347DF4">
            <w:pPr>
              <w:pStyle w:val="TableParagraph"/>
              <w:spacing w:before="1" w:line="224" w:lineRule="exact"/>
              <w:ind w:left="2"/>
              <w:rPr>
                <w:sz w:val="20"/>
              </w:rPr>
            </w:pPr>
            <w:r>
              <w:rPr>
                <w:sz w:val="20"/>
              </w:rPr>
              <w:t>0</w:t>
            </w:r>
          </w:p>
        </w:tc>
        <w:tc>
          <w:tcPr>
            <w:tcW w:w="1532" w:type="dxa"/>
          </w:tcPr>
          <w:p w14:paraId="6DB4EECA" w14:textId="77777777" w:rsidR="006176DB" w:rsidRPr="00FF05CD" w:rsidRDefault="006176DB" w:rsidP="00347DF4">
            <w:pPr>
              <w:pStyle w:val="TableParagraph"/>
              <w:spacing w:before="1" w:line="224" w:lineRule="exact"/>
              <w:ind w:left="7"/>
              <w:rPr>
                <w:sz w:val="20"/>
              </w:rPr>
            </w:pPr>
            <w:r w:rsidRPr="00FF05CD">
              <w:rPr>
                <w:w w:val="99"/>
                <w:sz w:val="20"/>
              </w:rPr>
              <w:t>0</w:t>
            </w:r>
          </w:p>
        </w:tc>
        <w:tc>
          <w:tcPr>
            <w:tcW w:w="851" w:type="dxa"/>
          </w:tcPr>
          <w:p w14:paraId="5139AD7F" w14:textId="77777777" w:rsidR="006176DB" w:rsidRPr="00FF05CD" w:rsidRDefault="006176DB" w:rsidP="00347DF4">
            <w:pPr>
              <w:pStyle w:val="TableParagraph"/>
              <w:spacing w:before="1" w:line="224" w:lineRule="exact"/>
              <w:rPr>
                <w:b/>
                <w:sz w:val="20"/>
              </w:rPr>
            </w:pPr>
            <w:r>
              <w:rPr>
                <w:b/>
                <w:sz w:val="20"/>
              </w:rPr>
              <w:t>1</w:t>
            </w:r>
          </w:p>
        </w:tc>
        <w:tc>
          <w:tcPr>
            <w:tcW w:w="1869" w:type="dxa"/>
          </w:tcPr>
          <w:p w14:paraId="2CC1D38E" w14:textId="77777777" w:rsidR="006176DB" w:rsidRPr="00FF05CD" w:rsidRDefault="006176DB" w:rsidP="00347DF4">
            <w:pPr>
              <w:pStyle w:val="TableParagraph"/>
              <w:spacing w:before="1" w:line="224" w:lineRule="exact"/>
              <w:ind w:left="0"/>
              <w:rPr>
                <w:b/>
                <w:sz w:val="20"/>
              </w:rPr>
            </w:pPr>
            <w:r>
              <w:rPr>
                <w:b/>
                <w:sz w:val="20"/>
              </w:rPr>
              <w:t>1</w:t>
            </w:r>
          </w:p>
        </w:tc>
      </w:tr>
      <w:tr w:rsidR="006176DB" w:rsidRPr="00FF05CD" w14:paraId="6F97182D" w14:textId="77777777" w:rsidTr="00347DF4">
        <w:trPr>
          <w:trHeight w:val="242"/>
        </w:trPr>
        <w:tc>
          <w:tcPr>
            <w:tcW w:w="1838" w:type="dxa"/>
          </w:tcPr>
          <w:p w14:paraId="2DB8994D" w14:textId="77777777" w:rsidR="006176DB" w:rsidRPr="00FF05CD" w:rsidRDefault="006176DB" w:rsidP="00347DF4">
            <w:pPr>
              <w:pStyle w:val="TableParagraph"/>
              <w:ind w:left="105"/>
              <w:jc w:val="left"/>
              <w:rPr>
                <w:b/>
                <w:sz w:val="20"/>
              </w:rPr>
            </w:pPr>
            <w:r>
              <w:rPr>
                <w:b/>
                <w:sz w:val="20"/>
              </w:rPr>
              <w:t>Archivo</w:t>
            </w:r>
          </w:p>
        </w:tc>
        <w:tc>
          <w:tcPr>
            <w:tcW w:w="1276" w:type="dxa"/>
          </w:tcPr>
          <w:p w14:paraId="1DDDF4FE" w14:textId="77777777" w:rsidR="006176DB" w:rsidRPr="00FF05CD" w:rsidRDefault="006176DB" w:rsidP="00347DF4">
            <w:pPr>
              <w:pStyle w:val="TableParagraph"/>
              <w:rPr>
                <w:sz w:val="20"/>
              </w:rPr>
            </w:pPr>
            <w:r>
              <w:rPr>
                <w:w w:val="99"/>
                <w:sz w:val="20"/>
              </w:rPr>
              <w:t>0</w:t>
            </w:r>
          </w:p>
        </w:tc>
        <w:tc>
          <w:tcPr>
            <w:tcW w:w="992" w:type="dxa"/>
          </w:tcPr>
          <w:p w14:paraId="670C7BD4" w14:textId="77777777" w:rsidR="006176DB" w:rsidRPr="00FF05CD" w:rsidRDefault="006176DB" w:rsidP="00347DF4">
            <w:pPr>
              <w:pStyle w:val="TableParagraph"/>
              <w:ind w:left="6"/>
              <w:rPr>
                <w:sz w:val="20"/>
              </w:rPr>
            </w:pPr>
            <w:r>
              <w:rPr>
                <w:w w:val="99"/>
                <w:sz w:val="20"/>
              </w:rPr>
              <w:t>4</w:t>
            </w:r>
          </w:p>
        </w:tc>
        <w:tc>
          <w:tcPr>
            <w:tcW w:w="1276" w:type="dxa"/>
          </w:tcPr>
          <w:p w14:paraId="64F75FC3" w14:textId="77777777" w:rsidR="006176DB" w:rsidRPr="00FF05CD" w:rsidRDefault="006176DB" w:rsidP="00347DF4">
            <w:pPr>
              <w:pStyle w:val="TableParagraph"/>
              <w:ind w:left="2"/>
              <w:rPr>
                <w:sz w:val="20"/>
              </w:rPr>
            </w:pPr>
            <w:r>
              <w:rPr>
                <w:w w:val="99"/>
                <w:sz w:val="20"/>
              </w:rPr>
              <w:t>0</w:t>
            </w:r>
          </w:p>
        </w:tc>
        <w:tc>
          <w:tcPr>
            <w:tcW w:w="1532" w:type="dxa"/>
          </w:tcPr>
          <w:p w14:paraId="01219D53" w14:textId="77777777" w:rsidR="006176DB" w:rsidRPr="00FF05CD" w:rsidRDefault="006176DB" w:rsidP="00347DF4">
            <w:pPr>
              <w:pStyle w:val="TableParagraph"/>
              <w:ind w:left="7"/>
              <w:rPr>
                <w:sz w:val="20"/>
              </w:rPr>
            </w:pPr>
            <w:r>
              <w:rPr>
                <w:w w:val="99"/>
                <w:sz w:val="20"/>
              </w:rPr>
              <w:t>0</w:t>
            </w:r>
          </w:p>
        </w:tc>
        <w:tc>
          <w:tcPr>
            <w:tcW w:w="851" w:type="dxa"/>
          </w:tcPr>
          <w:p w14:paraId="019D38B2" w14:textId="77777777" w:rsidR="006176DB" w:rsidRPr="00FF05CD" w:rsidRDefault="006176DB" w:rsidP="00347DF4">
            <w:pPr>
              <w:pStyle w:val="TableParagraph"/>
              <w:rPr>
                <w:b/>
                <w:sz w:val="20"/>
              </w:rPr>
            </w:pPr>
            <w:r>
              <w:rPr>
                <w:b/>
                <w:sz w:val="20"/>
              </w:rPr>
              <w:t>4</w:t>
            </w:r>
          </w:p>
        </w:tc>
        <w:tc>
          <w:tcPr>
            <w:tcW w:w="1869" w:type="dxa"/>
          </w:tcPr>
          <w:p w14:paraId="0794B958" w14:textId="77777777" w:rsidR="006176DB" w:rsidRPr="00FF05CD" w:rsidRDefault="006176DB" w:rsidP="00347DF4">
            <w:pPr>
              <w:pStyle w:val="TableParagraph"/>
              <w:ind w:left="0"/>
              <w:rPr>
                <w:b/>
                <w:sz w:val="20"/>
              </w:rPr>
            </w:pPr>
            <w:r>
              <w:rPr>
                <w:b/>
                <w:sz w:val="20"/>
              </w:rPr>
              <w:t>4</w:t>
            </w:r>
          </w:p>
        </w:tc>
      </w:tr>
      <w:tr w:rsidR="006176DB" w:rsidRPr="00FF05CD" w14:paraId="3F979CEC" w14:textId="77777777" w:rsidTr="00347DF4">
        <w:trPr>
          <w:trHeight w:val="242"/>
        </w:trPr>
        <w:tc>
          <w:tcPr>
            <w:tcW w:w="1838" w:type="dxa"/>
          </w:tcPr>
          <w:p w14:paraId="1287788C" w14:textId="77777777" w:rsidR="006176DB" w:rsidRPr="00FF05CD" w:rsidRDefault="006176DB" w:rsidP="00347DF4">
            <w:pPr>
              <w:pStyle w:val="TableParagraph"/>
              <w:ind w:left="105"/>
              <w:jc w:val="left"/>
              <w:rPr>
                <w:b/>
                <w:sz w:val="20"/>
              </w:rPr>
            </w:pPr>
            <w:r>
              <w:rPr>
                <w:b/>
                <w:sz w:val="20"/>
              </w:rPr>
              <w:t>Referencia</w:t>
            </w:r>
          </w:p>
        </w:tc>
        <w:tc>
          <w:tcPr>
            <w:tcW w:w="1276" w:type="dxa"/>
          </w:tcPr>
          <w:p w14:paraId="72285984" w14:textId="77777777" w:rsidR="006176DB" w:rsidRPr="00FF05CD" w:rsidRDefault="006176DB" w:rsidP="00347DF4">
            <w:pPr>
              <w:pStyle w:val="TableParagraph"/>
              <w:rPr>
                <w:w w:val="99"/>
                <w:sz w:val="20"/>
              </w:rPr>
            </w:pPr>
            <w:r>
              <w:rPr>
                <w:w w:val="99"/>
                <w:sz w:val="20"/>
              </w:rPr>
              <w:t>0</w:t>
            </w:r>
          </w:p>
        </w:tc>
        <w:tc>
          <w:tcPr>
            <w:tcW w:w="992" w:type="dxa"/>
          </w:tcPr>
          <w:p w14:paraId="10FF01CF" w14:textId="77777777" w:rsidR="006176DB" w:rsidRPr="00FF05CD" w:rsidRDefault="006176DB" w:rsidP="00347DF4">
            <w:pPr>
              <w:pStyle w:val="TableParagraph"/>
              <w:ind w:left="6"/>
              <w:rPr>
                <w:w w:val="99"/>
                <w:sz w:val="20"/>
              </w:rPr>
            </w:pPr>
            <w:r>
              <w:rPr>
                <w:w w:val="99"/>
                <w:sz w:val="20"/>
              </w:rPr>
              <w:t>0</w:t>
            </w:r>
          </w:p>
        </w:tc>
        <w:tc>
          <w:tcPr>
            <w:tcW w:w="1276" w:type="dxa"/>
          </w:tcPr>
          <w:p w14:paraId="21F5288F" w14:textId="77777777" w:rsidR="006176DB" w:rsidRPr="00FF05CD" w:rsidRDefault="006176DB" w:rsidP="00347DF4">
            <w:pPr>
              <w:pStyle w:val="TableParagraph"/>
              <w:ind w:left="2"/>
              <w:rPr>
                <w:w w:val="99"/>
                <w:sz w:val="20"/>
              </w:rPr>
            </w:pPr>
            <w:r>
              <w:rPr>
                <w:w w:val="99"/>
                <w:sz w:val="20"/>
              </w:rPr>
              <w:t>0</w:t>
            </w:r>
          </w:p>
        </w:tc>
        <w:tc>
          <w:tcPr>
            <w:tcW w:w="1532" w:type="dxa"/>
          </w:tcPr>
          <w:p w14:paraId="5521BEEE" w14:textId="77777777" w:rsidR="006176DB" w:rsidRPr="00FF05CD" w:rsidRDefault="006176DB" w:rsidP="00347DF4">
            <w:pPr>
              <w:pStyle w:val="TableParagraph"/>
              <w:ind w:left="7"/>
              <w:rPr>
                <w:w w:val="99"/>
                <w:sz w:val="20"/>
              </w:rPr>
            </w:pPr>
            <w:r>
              <w:rPr>
                <w:w w:val="99"/>
                <w:sz w:val="20"/>
              </w:rPr>
              <w:t>0</w:t>
            </w:r>
          </w:p>
        </w:tc>
        <w:tc>
          <w:tcPr>
            <w:tcW w:w="851" w:type="dxa"/>
          </w:tcPr>
          <w:p w14:paraId="0AA68728" w14:textId="77777777" w:rsidR="006176DB" w:rsidRPr="00FF05CD" w:rsidRDefault="006176DB" w:rsidP="00347DF4">
            <w:pPr>
              <w:pStyle w:val="TableParagraph"/>
              <w:rPr>
                <w:b/>
                <w:sz w:val="20"/>
              </w:rPr>
            </w:pPr>
            <w:r>
              <w:rPr>
                <w:b/>
                <w:sz w:val="20"/>
              </w:rPr>
              <w:t>0</w:t>
            </w:r>
          </w:p>
        </w:tc>
        <w:tc>
          <w:tcPr>
            <w:tcW w:w="1869" w:type="dxa"/>
          </w:tcPr>
          <w:p w14:paraId="319BC314" w14:textId="77777777" w:rsidR="006176DB" w:rsidRPr="00FF05CD" w:rsidRDefault="006176DB" w:rsidP="00347DF4">
            <w:pPr>
              <w:pStyle w:val="TableParagraph"/>
              <w:ind w:left="0"/>
              <w:rPr>
                <w:b/>
                <w:sz w:val="20"/>
              </w:rPr>
            </w:pPr>
            <w:r>
              <w:rPr>
                <w:b/>
                <w:sz w:val="20"/>
              </w:rPr>
              <w:t>0</w:t>
            </w:r>
          </w:p>
        </w:tc>
      </w:tr>
      <w:tr w:rsidR="006176DB" w:rsidRPr="00FF05CD" w14:paraId="0A84812A" w14:textId="77777777" w:rsidTr="00347DF4">
        <w:trPr>
          <w:trHeight w:val="242"/>
        </w:trPr>
        <w:tc>
          <w:tcPr>
            <w:tcW w:w="1838" w:type="dxa"/>
          </w:tcPr>
          <w:p w14:paraId="366BEE97" w14:textId="77777777" w:rsidR="006176DB" w:rsidRDefault="006176DB" w:rsidP="00347DF4">
            <w:pPr>
              <w:pStyle w:val="TableParagraph"/>
              <w:ind w:left="105"/>
              <w:jc w:val="left"/>
              <w:rPr>
                <w:b/>
                <w:sz w:val="20"/>
              </w:rPr>
            </w:pPr>
            <w:r>
              <w:rPr>
                <w:b/>
                <w:sz w:val="20"/>
              </w:rPr>
              <w:t>Administrativos</w:t>
            </w:r>
          </w:p>
        </w:tc>
        <w:tc>
          <w:tcPr>
            <w:tcW w:w="1276" w:type="dxa"/>
          </w:tcPr>
          <w:p w14:paraId="65ACDD10" w14:textId="77777777" w:rsidR="006176DB" w:rsidRDefault="006176DB" w:rsidP="00347DF4">
            <w:pPr>
              <w:pStyle w:val="TableParagraph"/>
              <w:rPr>
                <w:w w:val="99"/>
                <w:sz w:val="20"/>
              </w:rPr>
            </w:pPr>
            <w:r>
              <w:rPr>
                <w:w w:val="99"/>
                <w:sz w:val="20"/>
              </w:rPr>
              <w:t>0</w:t>
            </w:r>
          </w:p>
        </w:tc>
        <w:tc>
          <w:tcPr>
            <w:tcW w:w="992" w:type="dxa"/>
          </w:tcPr>
          <w:p w14:paraId="33A99038" w14:textId="77777777" w:rsidR="006176DB" w:rsidRDefault="006176DB" w:rsidP="00347DF4">
            <w:pPr>
              <w:pStyle w:val="TableParagraph"/>
              <w:ind w:left="6"/>
              <w:rPr>
                <w:w w:val="99"/>
                <w:sz w:val="20"/>
              </w:rPr>
            </w:pPr>
            <w:r>
              <w:rPr>
                <w:w w:val="99"/>
                <w:sz w:val="20"/>
              </w:rPr>
              <w:t>2</w:t>
            </w:r>
          </w:p>
        </w:tc>
        <w:tc>
          <w:tcPr>
            <w:tcW w:w="1276" w:type="dxa"/>
          </w:tcPr>
          <w:p w14:paraId="0B0E9348" w14:textId="77777777" w:rsidR="006176DB" w:rsidRDefault="006176DB" w:rsidP="00347DF4">
            <w:pPr>
              <w:pStyle w:val="TableParagraph"/>
              <w:ind w:left="2"/>
              <w:rPr>
                <w:w w:val="99"/>
                <w:sz w:val="20"/>
              </w:rPr>
            </w:pPr>
            <w:r>
              <w:rPr>
                <w:w w:val="99"/>
                <w:sz w:val="20"/>
              </w:rPr>
              <w:t>0</w:t>
            </w:r>
          </w:p>
        </w:tc>
        <w:tc>
          <w:tcPr>
            <w:tcW w:w="1532" w:type="dxa"/>
          </w:tcPr>
          <w:p w14:paraId="4934E9F4" w14:textId="77777777" w:rsidR="006176DB" w:rsidRDefault="006176DB" w:rsidP="00347DF4">
            <w:pPr>
              <w:pStyle w:val="TableParagraph"/>
              <w:ind w:left="7"/>
              <w:rPr>
                <w:w w:val="99"/>
                <w:sz w:val="20"/>
              </w:rPr>
            </w:pPr>
            <w:r>
              <w:rPr>
                <w:w w:val="99"/>
                <w:sz w:val="20"/>
              </w:rPr>
              <w:t>0</w:t>
            </w:r>
          </w:p>
        </w:tc>
        <w:tc>
          <w:tcPr>
            <w:tcW w:w="851" w:type="dxa"/>
          </w:tcPr>
          <w:p w14:paraId="0E000358" w14:textId="77777777" w:rsidR="006176DB" w:rsidRDefault="006176DB" w:rsidP="00347DF4">
            <w:pPr>
              <w:pStyle w:val="TableParagraph"/>
              <w:rPr>
                <w:b/>
                <w:sz w:val="20"/>
              </w:rPr>
            </w:pPr>
            <w:r>
              <w:rPr>
                <w:b/>
                <w:sz w:val="20"/>
              </w:rPr>
              <w:t>2</w:t>
            </w:r>
          </w:p>
        </w:tc>
        <w:tc>
          <w:tcPr>
            <w:tcW w:w="1869" w:type="dxa"/>
          </w:tcPr>
          <w:p w14:paraId="318D084F" w14:textId="77777777" w:rsidR="006176DB" w:rsidRDefault="006176DB" w:rsidP="00347DF4">
            <w:pPr>
              <w:pStyle w:val="TableParagraph"/>
              <w:ind w:left="0"/>
              <w:rPr>
                <w:b/>
                <w:sz w:val="20"/>
              </w:rPr>
            </w:pPr>
            <w:r>
              <w:rPr>
                <w:b/>
                <w:sz w:val="20"/>
              </w:rPr>
              <w:t>2</w:t>
            </w:r>
          </w:p>
        </w:tc>
      </w:tr>
      <w:tr w:rsidR="006176DB" w:rsidRPr="00FF05CD" w14:paraId="78E7F229" w14:textId="77777777" w:rsidTr="00347DF4">
        <w:trPr>
          <w:trHeight w:val="242"/>
        </w:trPr>
        <w:tc>
          <w:tcPr>
            <w:tcW w:w="1838" w:type="dxa"/>
          </w:tcPr>
          <w:p w14:paraId="185BE028" w14:textId="77777777" w:rsidR="006176DB" w:rsidRDefault="006176DB" w:rsidP="00347DF4">
            <w:pPr>
              <w:pStyle w:val="TableParagraph"/>
              <w:ind w:left="105"/>
              <w:jc w:val="left"/>
              <w:rPr>
                <w:b/>
                <w:sz w:val="20"/>
              </w:rPr>
            </w:pPr>
            <w:r w:rsidRPr="00FF05CD">
              <w:rPr>
                <w:b/>
                <w:sz w:val="20"/>
              </w:rPr>
              <w:t>Salud</w:t>
            </w:r>
            <w:r w:rsidRPr="00FF05CD">
              <w:rPr>
                <w:b/>
                <w:spacing w:val="1"/>
                <w:sz w:val="20"/>
              </w:rPr>
              <w:t xml:space="preserve"> </w:t>
            </w:r>
            <w:r w:rsidRPr="00FF05CD">
              <w:rPr>
                <w:b/>
                <w:spacing w:val="-1"/>
                <w:sz w:val="20"/>
              </w:rPr>
              <w:t>publica</w:t>
            </w:r>
          </w:p>
        </w:tc>
        <w:tc>
          <w:tcPr>
            <w:tcW w:w="1276" w:type="dxa"/>
          </w:tcPr>
          <w:p w14:paraId="17B32557" w14:textId="77777777" w:rsidR="006176DB" w:rsidRDefault="006176DB" w:rsidP="00347DF4">
            <w:pPr>
              <w:pStyle w:val="TableParagraph"/>
              <w:rPr>
                <w:w w:val="99"/>
                <w:sz w:val="20"/>
              </w:rPr>
            </w:pPr>
            <w:r w:rsidRPr="00FF05CD">
              <w:rPr>
                <w:w w:val="99"/>
                <w:sz w:val="20"/>
              </w:rPr>
              <w:t>0</w:t>
            </w:r>
          </w:p>
        </w:tc>
        <w:tc>
          <w:tcPr>
            <w:tcW w:w="992" w:type="dxa"/>
          </w:tcPr>
          <w:p w14:paraId="4EAC4708" w14:textId="77777777" w:rsidR="006176DB" w:rsidRDefault="006176DB" w:rsidP="00347DF4">
            <w:pPr>
              <w:pStyle w:val="TableParagraph"/>
              <w:ind w:left="6"/>
              <w:rPr>
                <w:w w:val="99"/>
                <w:sz w:val="20"/>
              </w:rPr>
            </w:pPr>
            <w:r>
              <w:rPr>
                <w:w w:val="99"/>
                <w:sz w:val="20"/>
              </w:rPr>
              <w:t>0</w:t>
            </w:r>
          </w:p>
        </w:tc>
        <w:tc>
          <w:tcPr>
            <w:tcW w:w="1276" w:type="dxa"/>
          </w:tcPr>
          <w:p w14:paraId="422DE23C" w14:textId="77777777" w:rsidR="006176DB" w:rsidRDefault="006176DB" w:rsidP="00347DF4">
            <w:pPr>
              <w:pStyle w:val="TableParagraph"/>
              <w:ind w:left="2"/>
              <w:rPr>
                <w:w w:val="99"/>
                <w:sz w:val="20"/>
              </w:rPr>
            </w:pPr>
            <w:r w:rsidRPr="00FF05CD">
              <w:rPr>
                <w:w w:val="99"/>
                <w:sz w:val="20"/>
              </w:rPr>
              <w:t>0</w:t>
            </w:r>
          </w:p>
        </w:tc>
        <w:tc>
          <w:tcPr>
            <w:tcW w:w="1532" w:type="dxa"/>
          </w:tcPr>
          <w:p w14:paraId="754CF9F3" w14:textId="77777777" w:rsidR="006176DB" w:rsidRDefault="006176DB" w:rsidP="00347DF4">
            <w:pPr>
              <w:pStyle w:val="TableParagraph"/>
              <w:ind w:left="7"/>
              <w:rPr>
                <w:w w:val="99"/>
                <w:sz w:val="20"/>
              </w:rPr>
            </w:pPr>
            <w:r w:rsidRPr="00FF05CD">
              <w:rPr>
                <w:w w:val="99"/>
                <w:sz w:val="20"/>
              </w:rPr>
              <w:t>0</w:t>
            </w:r>
          </w:p>
        </w:tc>
        <w:tc>
          <w:tcPr>
            <w:tcW w:w="851" w:type="dxa"/>
          </w:tcPr>
          <w:p w14:paraId="251DDD89" w14:textId="77777777" w:rsidR="006176DB" w:rsidRDefault="006176DB" w:rsidP="00347DF4">
            <w:pPr>
              <w:pStyle w:val="TableParagraph"/>
              <w:rPr>
                <w:b/>
                <w:sz w:val="20"/>
              </w:rPr>
            </w:pPr>
            <w:r>
              <w:rPr>
                <w:b/>
                <w:sz w:val="20"/>
              </w:rPr>
              <w:t>0</w:t>
            </w:r>
          </w:p>
        </w:tc>
        <w:tc>
          <w:tcPr>
            <w:tcW w:w="1869" w:type="dxa"/>
          </w:tcPr>
          <w:p w14:paraId="05C886CC" w14:textId="77777777" w:rsidR="006176DB" w:rsidRDefault="006176DB" w:rsidP="00347DF4">
            <w:pPr>
              <w:pStyle w:val="TableParagraph"/>
              <w:ind w:left="0"/>
              <w:rPr>
                <w:b/>
                <w:sz w:val="20"/>
              </w:rPr>
            </w:pPr>
            <w:r w:rsidRPr="00FF05CD">
              <w:rPr>
                <w:b/>
                <w:sz w:val="20"/>
              </w:rPr>
              <w:t>0</w:t>
            </w:r>
          </w:p>
        </w:tc>
      </w:tr>
      <w:tr w:rsidR="006176DB" w:rsidRPr="00FF05CD" w14:paraId="051AA23D" w14:textId="77777777" w:rsidTr="00347DF4">
        <w:trPr>
          <w:trHeight w:val="486"/>
        </w:trPr>
        <w:tc>
          <w:tcPr>
            <w:tcW w:w="1838" w:type="dxa"/>
          </w:tcPr>
          <w:p w14:paraId="7541F59E" w14:textId="77777777" w:rsidR="006176DB" w:rsidRPr="00FF05CD" w:rsidRDefault="006176DB" w:rsidP="00347DF4">
            <w:pPr>
              <w:pStyle w:val="TableParagraph"/>
              <w:tabs>
                <w:tab w:val="left" w:pos="1129"/>
              </w:tabs>
              <w:spacing w:line="242" w:lineRule="exact"/>
              <w:ind w:left="105" w:right="729"/>
              <w:jc w:val="left"/>
              <w:rPr>
                <w:b/>
                <w:sz w:val="20"/>
              </w:rPr>
            </w:pPr>
            <w:r>
              <w:rPr>
                <w:b/>
                <w:sz w:val="20"/>
              </w:rPr>
              <w:t>Terapia Física</w:t>
            </w:r>
          </w:p>
        </w:tc>
        <w:tc>
          <w:tcPr>
            <w:tcW w:w="1276" w:type="dxa"/>
          </w:tcPr>
          <w:p w14:paraId="7E78AFCC" w14:textId="77777777" w:rsidR="006176DB" w:rsidRPr="00FF05CD" w:rsidRDefault="006176DB" w:rsidP="00347DF4">
            <w:pPr>
              <w:pStyle w:val="TableParagraph"/>
              <w:spacing w:line="240" w:lineRule="auto"/>
              <w:rPr>
                <w:sz w:val="20"/>
              </w:rPr>
            </w:pPr>
            <w:r>
              <w:rPr>
                <w:sz w:val="20"/>
              </w:rPr>
              <w:t>0</w:t>
            </w:r>
          </w:p>
        </w:tc>
        <w:tc>
          <w:tcPr>
            <w:tcW w:w="992" w:type="dxa"/>
          </w:tcPr>
          <w:p w14:paraId="76FD199F" w14:textId="77777777" w:rsidR="006176DB" w:rsidRPr="00FF05CD" w:rsidRDefault="006176DB" w:rsidP="00347DF4">
            <w:pPr>
              <w:pStyle w:val="TableParagraph"/>
              <w:spacing w:line="240" w:lineRule="auto"/>
              <w:ind w:left="6"/>
              <w:rPr>
                <w:sz w:val="20"/>
              </w:rPr>
            </w:pPr>
            <w:r>
              <w:rPr>
                <w:sz w:val="20"/>
              </w:rPr>
              <w:t>0</w:t>
            </w:r>
          </w:p>
        </w:tc>
        <w:tc>
          <w:tcPr>
            <w:tcW w:w="1276" w:type="dxa"/>
          </w:tcPr>
          <w:p w14:paraId="66CCD3FB" w14:textId="77777777" w:rsidR="006176DB" w:rsidRPr="00FF05CD" w:rsidRDefault="006176DB" w:rsidP="00347DF4">
            <w:pPr>
              <w:pStyle w:val="TableParagraph"/>
              <w:spacing w:line="240" w:lineRule="auto"/>
              <w:ind w:left="2"/>
              <w:rPr>
                <w:sz w:val="20"/>
              </w:rPr>
            </w:pPr>
            <w:r>
              <w:rPr>
                <w:sz w:val="20"/>
              </w:rPr>
              <w:t>0</w:t>
            </w:r>
          </w:p>
        </w:tc>
        <w:tc>
          <w:tcPr>
            <w:tcW w:w="1532" w:type="dxa"/>
          </w:tcPr>
          <w:p w14:paraId="5AED41B0" w14:textId="77777777" w:rsidR="006176DB" w:rsidRPr="00FF05CD" w:rsidRDefault="006176DB" w:rsidP="00347DF4">
            <w:pPr>
              <w:pStyle w:val="TableParagraph"/>
              <w:spacing w:line="240" w:lineRule="auto"/>
              <w:ind w:left="7"/>
              <w:rPr>
                <w:sz w:val="20"/>
              </w:rPr>
            </w:pPr>
            <w:r>
              <w:rPr>
                <w:bCs/>
                <w:w w:val="99"/>
                <w:sz w:val="20"/>
              </w:rPr>
              <w:t>1</w:t>
            </w:r>
          </w:p>
        </w:tc>
        <w:tc>
          <w:tcPr>
            <w:tcW w:w="851" w:type="dxa"/>
          </w:tcPr>
          <w:p w14:paraId="5AFDE04B" w14:textId="77777777" w:rsidR="006176DB" w:rsidRPr="00FF05CD" w:rsidRDefault="006176DB" w:rsidP="00347DF4">
            <w:pPr>
              <w:pStyle w:val="TableParagraph"/>
              <w:spacing w:line="240" w:lineRule="auto"/>
              <w:rPr>
                <w:b/>
                <w:sz w:val="20"/>
              </w:rPr>
            </w:pPr>
            <w:r>
              <w:rPr>
                <w:b/>
                <w:sz w:val="20"/>
              </w:rPr>
              <w:t>1</w:t>
            </w:r>
          </w:p>
        </w:tc>
        <w:tc>
          <w:tcPr>
            <w:tcW w:w="1869" w:type="dxa"/>
          </w:tcPr>
          <w:p w14:paraId="5892718A" w14:textId="77777777" w:rsidR="006176DB" w:rsidRPr="00FF05CD" w:rsidRDefault="006176DB" w:rsidP="00347DF4">
            <w:pPr>
              <w:pStyle w:val="TableParagraph"/>
              <w:spacing w:line="240" w:lineRule="auto"/>
              <w:ind w:left="0"/>
              <w:rPr>
                <w:b/>
                <w:sz w:val="20"/>
              </w:rPr>
            </w:pPr>
            <w:r>
              <w:rPr>
                <w:b/>
                <w:sz w:val="20"/>
              </w:rPr>
              <w:t>1</w:t>
            </w:r>
          </w:p>
        </w:tc>
      </w:tr>
      <w:tr w:rsidR="006176DB" w:rsidRPr="00FF05CD" w14:paraId="5B406F3C" w14:textId="77777777" w:rsidTr="00347DF4">
        <w:trPr>
          <w:trHeight w:val="241"/>
        </w:trPr>
        <w:tc>
          <w:tcPr>
            <w:tcW w:w="1838" w:type="dxa"/>
          </w:tcPr>
          <w:p w14:paraId="69CEAF3C" w14:textId="77777777" w:rsidR="006176DB" w:rsidRDefault="006176DB" w:rsidP="00347DF4">
            <w:pPr>
              <w:pStyle w:val="TableParagraph"/>
              <w:ind w:left="105"/>
              <w:jc w:val="left"/>
              <w:rPr>
                <w:b/>
                <w:sz w:val="20"/>
              </w:rPr>
            </w:pPr>
            <w:r>
              <w:rPr>
                <w:b/>
                <w:sz w:val="20"/>
              </w:rPr>
              <w:t>Vigilancia</w:t>
            </w:r>
          </w:p>
        </w:tc>
        <w:tc>
          <w:tcPr>
            <w:tcW w:w="1276" w:type="dxa"/>
          </w:tcPr>
          <w:p w14:paraId="39259007" w14:textId="77777777" w:rsidR="006176DB" w:rsidRDefault="006176DB" w:rsidP="00347DF4">
            <w:pPr>
              <w:pStyle w:val="TableParagraph"/>
              <w:rPr>
                <w:sz w:val="20"/>
              </w:rPr>
            </w:pPr>
            <w:r>
              <w:rPr>
                <w:sz w:val="20"/>
              </w:rPr>
              <w:t>0</w:t>
            </w:r>
          </w:p>
        </w:tc>
        <w:tc>
          <w:tcPr>
            <w:tcW w:w="992" w:type="dxa"/>
          </w:tcPr>
          <w:p w14:paraId="7113205A" w14:textId="77777777" w:rsidR="006176DB" w:rsidRDefault="006176DB" w:rsidP="00347DF4">
            <w:pPr>
              <w:pStyle w:val="TableParagraph"/>
              <w:ind w:left="6"/>
              <w:rPr>
                <w:sz w:val="20"/>
              </w:rPr>
            </w:pPr>
            <w:r>
              <w:rPr>
                <w:sz w:val="20"/>
              </w:rPr>
              <w:t>2</w:t>
            </w:r>
          </w:p>
        </w:tc>
        <w:tc>
          <w:tcPr>
            <w:tcW w:w="1276" w:type="dxa"/>
          </w:tcPr>
          <w:p w14:paraId="05CD054D" w14:textId="77777777" w:rsidR="006176DB" w:rsidRDefault="006176DB" w:rsidP="00347DF4">
            <w:pPr>
              <w:pStyle w:val="TableParagraph"/>
              <w:ind w:left="3"/>
              <w:rPr>
                <w:sz w:val="20"/>
              </w:rPr>
            </w:pPr>
            <w:r>
              <w:rPr>
                <w:sz w:val="20"/>
              </w:rPr>
              <w:t>0</w:t>
            </w:r>
          </w:p>
        </w:tc>
        <w:tc>
          <w:tcPr>
            <w:tcW w:w="1532" w:type="dxa"/>
          </w:tcPr>
          <w:p w14:paraId="2550FDF7" w14:textId="77777777" w:rsidR="006176DB" w:rsidRPr="00EF0C67" w:rsidRDefault="006176DB" w:rsidP="00347DF4">
            <w:pPr>
              <w:pStyle w:val="TableParagraph"/>
              <w:ind w:left="7"/>
              <w:rPr>
                <w:bCs/>
                <w:w w:val="99"/>
                <w:sz w:val="20"/>
              </w:rPr>
            </w:pPr>
            <w:r>
              <w:rPr>
                <w:bCs/>
                <w:w w:val="99"/>
                <w:sz w:val="20"/>
              </w:rPr>
              <w:t>0</w:t>
            </w:r>
          </w:p>
        </w:tc>
        <w:tc>
          <w:tcPr>
            <w:tcW w:w="851" w:type="dxa"/>
          </w:tcPr>
          <w:p w14:paraId="2F2BBFE7" w14:textId="77777777" w:rsidR="006176DB" w:rsidRDefault="006176DB" w:rsidP="00347DF4">
            <w:pPr>
              <w:pStyle w:val="TableParagraph"/>
              <w:rPr>
                <w:b/>
                <w:sz w:val="20"/>
              </w:rPr>
            </w:pPr>
            <w:r>
              <w:rPr>
                <w:b/>
                <w:sz w:val="20"/>
              </w:rPr>
              <w:t>2</w:t>
            </w:r>
          </w:p>
        </w:tc>
        <w:tc>
          <w:tcPr>
            <w:tcW w:w="1869" w:type="dxa"/>
          </w:tcPr>
          <w:p w14:paraId="3C6DCC39" w14:textId="77777777" w:rsidR="006176DB" w:rsidRDefault="006176DB" w:rsidP="00347DF4">
            <w:pPr>
              <w:pStyle w:val="TableParagraph"/>
              <w:ind w:left="0"/>
              <w:rPr>
                <w:b/>
                <w:sz w:val="20"/>
              </w:rPr>
            </w:pPr>
            <w:r>
              <w:rPr>
                <w:b/>
                <w:sz w:val="20"/>
              </w:rPr>
              <w:t>2</w:t>
            </w:r>
          </w:p>
        </w:tc>
      </w:tr>
      <w:tr w:rsidR="006176DB" w:rsidRPr="00FF05CD" w14:paraId="66EA612C" w14:textId="77777777" w:rsidTr="00347DF4">
        <w:trPr>
          <w:trHeight w:val="241"/>
        </w:trPr>
        <w:tc>
          <w:tcPr>
            <w:tcW w:w="1838" w:type="dxa"/>
          </w:tcPr>
          <w:p w14:paraId="51F84A68" w14:textId="77777777" w:rsidR="006176DB" w:rsidRDefault="006176DB" w:rsidP="00347DF4">
            <w:pPr>
              <w:pStyle w:val="TableParagraph"/>
              <w:ind w:left="105"/>
              <w:jc w:val="left"/>
              <w:rPr>
                <w:b/>
                <w:sz w:val="20"/>
              </w:rPr>
            </w:pPr>
            <w:r>
              <w:rPr>
                <w:b/>
                <w:sz w:val="20"/>
              </w:rPr>
              <w:t>Rayos X</w:t>
            </w:r>
          </w:p>
        </w:tc>
        <w:tc>
          <w:tcPr>
            <w:tcW w:w="1276" w:type="dxa"/>
          </w:tcPr>
          <w:p w14:paraId="3D4B4A0E" w14:textId="77777777" w:rsidR="006176DB" w:rsidRDefault="006176DB" w:rsidP="00347DF4">
            <w:pPr>
              <w:pStyle w:val="TableParagraph"/>
              <w:rPr>
                <w:sz w:val="20"/>
              </w:rPr>
            </w:pPr>
            <w:r>
              <w:rPr>
                <w:sz w:val="20"/>
              </w:rPr>
              <w:t>0</w:t>
            </w:r>
          </w:p>
        </w:tc>
        <w:tc>
          <w:tcPr>
            <w:tcW w:w="992" w:type="dxa"/>
          </w:tcPr>
          <w:p w14:paraId="0C64BF80" w14:textId="77777777" w:rsidR="006176DB" w:rsidRDefault="006176DB" w:rsidP="00347DF4">
            <w:pPr>
              <w:pStyle w:val="TableParagraph"/>
              <w:ind w:left="6"/>
              <w:rPr>
                <w:sz w:val="20"/>
              </w:rPr>
            </w:pPr>
            <w:r>
              <w:rPr>
                <w:sz w:val="20"/>
              </w:rPr>
              <w:t>0</w:t>
            </w:r>
          </w:p>
        </w:tc>
        <w:tc>
          <w:tcPr>
            <w:tcW w:w="1276" w:type="dxa"/>
          </w:tcPr>
          <w:p w14:paraId="10133EC3" w14:textId="77777777" w:rsidR="006176DB" w:rsidRDefault="006176DB" w:rsidP="00347DF4">
            <w:pPr>
              <w:pStyle w:val="TableParagraph"/>
              <w:ind w:left="3"/>
              <w:rPr>
                <w:sz w:val="20"/>
              </w:rPr>
            </w:pPr>
            <w:r>
              <w:rPr>
                <w:sz w:val="20"/>
              </w:rPr>
              <w:t>0</w:t>
            </w:r>
          </w:p>
        </w:tc>
        <w:tc>
          <w:tcPr>
            <w:tcW w:w="1532" w:type="dxa"/>
          </w:tcPr>
          <w:p w14:paraId="4D5B673A" w14:textId="77777777" w:rsidR="006176DB" w:rsidRPr="00EF0C67" w:rsidRDefault="006176DB" w:rsidP="00347DF4">
            <w:pPr>
              <w:pStyle w:val="TableParagraph"/>
              <w:ind w:left="7"/>
              <w:jc w:val="left"/>
              <w:rPr>
                <w:bCs/>
                <w:w w:val="99"/>
                <w:sz w:val="20"/>
              </w:rPr>
            </w:pPr>
            <w:r w:rsidRPr="00FF05CD">
              <w:rPr>
                <w:b/>
                <w:w w:val="99"/>
                <w:sz w:val="20"/>
              </w:rPr>
              <w:t xml:space="preserve">       </w:t>
            </w:r>
            <w:r w:rsidRPr="00F93089">
              <w:rPr>
                <w:w w:val="99"/>
                <w:sz w:val="20"/>
              </w:rPr>
              <w:t xml:space="preserve">   </w:t>
            </w:r>
            <w:r>
              <w:rPr>
                <w:w w:val="99"/>
                <w:sz w:val="20"/>
              </w:rPr>
              <w:t>0</w:t>
            </w:r>
          </w:p>
        </w:tc>
        <w:tc>
          <w:tcPr>
            <w:tcW w:w="851" w:type="dxa"/>
          </w:tcPr>
          <w:p w14:paraId="4693F23D" w14:textId="77777777" w:rsidR="006176DB" w:rsidRDefault="006176DB" w:rsidP="00347DF4">
            <w:pPr>
              <w:pStyle w:val="TableParagraph"/>
              <w:rPr>
                <w:b/>
                <w:sz w:val="20"/>
              </w:rPr>
            </w:pPr>
            <w:r>
              <w:rPr>
                <w:b/>
                <w:sz w:val="20"/>
              </w:rPr>
              <w:t>0</w:t>
            </w:r>
          </w:p>
        </w:tc>
        <w:tc>
          <w:tcPr>
            <w:tcW w:w="1869" w:type="dxa"/>
          </w:tcPr>
          <w:p w14:paraId="34C0E3A8" w14:textId="77777777" w:rsidR="006176DB" w:rsidRDefault="006176DB" w:rsidP="00347DF4">
            <w:pPr>
              <w:pStyle w:val="TableParagraph"/>
              <w:ind w:left="0"/>
              <w:rPr>
                <w:b/>
                <w:sz w:val="20"/>
              </w:rPr>
            </w:pPr>
            <w:r>
              <w:rPr>
                <w:b/>
                <w:sz w:val="20"/>
              </w:rPr>
              <w:t>0</w:t>
            </w:r>
          </w:p>
        </w:tc>
      </w:tr>
      <w:tr w:rsidR="006176DB" w:rsidRPr="00FF05CD" w14:paraId="5243491A" w14:textId="77777777" w:rsidTr="00347DF4">
        <w:trPr>
          <w:trHeight w:val="241"/>
        </w:trPr>
        <w:tc>
          <w:tcPr>
            <w:tcW w:w="1838" w:type="dxa"/>
          </w:tcPr>
          <w:p w14:paraId="489EB737" w14:textId="77777777" w:rsidR="006176DB" w:rsidRPr="00FF05CD" w:rsidRDefault="006176DB" w:rsidP="00347DF4">
            <w:pPr>
              <w:pStyle w:val="TableParagraph"/>
              <w:ind w:left="105"/>
              <w:jc w:val="left"/>
              <w:rPr>
                <w:b/>
                <w:sz w:val="20"/>
              </w:rPr>
            </w:pPr>
            <w:r>
              <w:rPr>
                <w:b/>
                <w:sz w:val="20"/>
              </w:rPr>
              <w:t>Quirófano</w:t>
            </w:r>
          </w:p>
        </w:tc>
        <w:tc>
          <w:tcPr>
            <w:tcW w:w="1276" w:type="dxa"/>
          </w:tcPr>
          <w:p w14:paraId="0BE797D8" w14:textId="77777777" w:rsidR="006176DB" w:rsidRPr="009670FE" w:rsidRDefault="006176DB" w:rsidP="00347DF4">
            <w:pPr>
              <w:pStyle w:val="TableParagraph"/>
              <w:rPr>
                <w:sz w:val="20"/>
              </w:rPr>
            </w:pPr>
            <w:r w:rsidRPr="004E1EA7">
              <w:rPr>
                <w:sz w:val="20"/>
              </w:rPr>
              <w:t>0</w:t>
            </w:r>
          </w:p>
        </w:tc>
        <w:tc>
          <w:tcPr>
            <w:tcW w:w="992" w:type="dxa"/>
          </w:tcPr>
          <w:p w14:paraId="4EB8EB4C" w14:textId="77777777" w:rsidR="006176DB" w:rsidRPr="009670FE" w:rsidRDefault="006176DB" w:rsidP="00347DF4">
            <w:pPr>
              <w:pStyle w:val="TableParagraph"/>
              <w:ind w:left="6"/>
              <w:rPr>
                <w:sz w:val="20"/>
              </w:rPr>
            </w:pPr>
            <w:r>
              <w:rPr>
                <w:sz w:val="20"/>
              </w:rPr>
              <w:t>0</w:t>
            </w:r>
          </w:p>
        </w:tc>
        <w:tc>
          <w:tcPr>
            <w:tcW w:w="1276" w:type="dxa"/>
          </w:tcPr>
          <w:p w14:paraId="2727946F" w14:textId="77777777" w:rsidR="006176DB" w:rsidRPr="009670FE" w:rsidRDefault="006176DB" w:rsidP="00347DF4">
            <w:pPr>
              <w:pStyle w:val="TableParagraph"/>
              <w:ind w:left="3"/>
              <w:rPr>
                <w:sz w:val="20"/>
              </w:rPr>
            </w:pPr>
            <w:r w:rsidRPr="004E1EA7">
              <w:rPr>
                <w:sz w:val="20"/>
              </w:rPr>
              <w:t>0</w:t>
            </w:r>
          </w:p>
        </w:tc>
        <w:tc>
          <w:tcPr>
            <w:tcW w:w="1532" w:type="dxa"/>
          </w:tcPr>
          <w:p w14:paraId="3476274A" w14:textId="77777777" w:rsidR="006176DB" w:rsidRPr="00F93089" w:rsidRDefault="006176DB" w:rsidP="00347DF4">
            <w:pPr>
              <w:pStyle w:val="TableParagraph"/>
              <w:ind w:left="7"/>
              <w:rPr>
                <w:sz w:val="20"/>
              </w:rPr>
            </w:pPr>
            <w:r>
              <w:rPr>
                <w:w w:val="99"/>
                <w:sz w:val="20"/>
              </w:rPr>
              <w:t>0</w:t>
            </w:r>
          </w:p>
        </w:tc>
        <w:tc>
          <w:tcPr>
            <w:tcW w:w="851" w:type="dxa"/>
          </w:tcPr>
          <w:p w14:paraId="33CE07DE" w14:textId="77777777" w:rsidR="006176DB" w:rsidRPr="00FF05CD" w:rsidRDefault="006176DB" w:rsidP="00347DF4">
            <w:pPr>
              <w:pStyle w:val="TableParagraph"/>
              <w:rPr>
                <w:b/>
                <w:sz w:val="20"/>
              </w:rPr>
            </w:pPr>
            <w:r>
              <w:rPr>
                <w:sz w:val="20"/>
              </w:rPr>
              <w:t>0</w:t>
            </w:r>
          </w:p>
        </w:tc>
        <w:tc>
          <w:tcPr>
            <w:tcW w:w="1869" w:type="dxa"/>
          </w:tcPr>
          <w:p w14:paraId="02109C28" w14:textId="77777777" w:rsidR="006176DB" w:rsidRPr="00FF05CD" w:rsidRDefault="006176DB" w:rsidP="00347DF4">
            <w:pPr>
              <w:pStyle w:val="TableParagraph"/>
              <w:ind w:left="0"/>
              <w:rPr>
                <w:b/>
                <w:sz w:val="20"/>
              </w:rPr>
            </w:pPr>
            <w:r>
              <w:rPr>
                <w:sz w:val="20"/>
              </w:rPr>
              <w:t>0</w:t>
            </w:r>
          </w:p>
        </w:tc>
      </w:tr>
      <w:tr w:rsidR="006176DB" w:rsidRPr="00FF05CD" w14:paraId="4376D46A" w14:textId="77777777" w:rsidTr="00347DF4">
        <w:trPr>
          <w:trHeight w:val="241"/>
        </w:trPr>
        <w:tc>
          <w:tcPr>
            <w:tcW w:w="1838" w:type="dxa"/>
          </w:tcPr>
          <w:p w14:paraId="7A58487B" w14:textId="77777777" w:rsidR="006176DB" w:rsidRPr="00FF05CD" w:rsidRDefault="006176DB" w:rsidP="00347DF4">
            <w:pPr>
              <w:pStyle w:val="TableParagraph"/>
              <w:ind w:left="105"/>
              <w:jc w:val="left"/>
              <w:rPr>
                <w:b/>
                <w:sz w:val="20"/>
              </w:rPr>
            </w:pPr>
            <w:r>
              <w:rPr>
                <w:b/>
                <w:sz w:val="20"/>
              </w:rPr>
              <w:t xml:space="preserve">Nutrición   </w:t>
            </w:r>
          </w:p>
        </w:tc>
        <w:tc>
          <w:tcPr>
            <w:tcW w:w="1276" w:type="dxa"/>
          </w:tcPr>
          <w:p w14:paraId="27E185F4" w14:textId="77777777" w:rsidR="006176DB" w:rsidRPr="004E1EA7" w:rsidRDefault="006176DB" w:rsidP="00347DF4">
            <w:pPr>
              <w:pStyle w:val="TableParagraph"/>
              <w:rPr>
                <w:sz w:val="20"/>
              </w:rPr>
            </w:pPr>
            <w:r w:rsidRPr="00773C59">
              <w:rPr>
                <w:sz w:val="20"/>
              </w:rPr>
              <w:t>0</w:t>
            </w:r>
          </w:p>
        </w:tc>
        <w:tc>
          <w:tcPr>
            <w:tcW w:w="992" w:type="dxa"/>
          </w:tcPr>
          <w:p w14:paraId="11DCB171" w14:textId="77777777" w:rsidR="006176DB" w:rsidRPr="004E1EA7" w:rsidRDefault="006176DB" w:rsidP="00347DF4">
            <w:pPr>
              <w:pStyle w:val="TableParagraph"/>
              <w:ind w:left="0"/>
              <w:rPr>
                <w:sz w:val="20"/>
              </w:rPr>
            </w:pPr>
            <w:r>
              <w:rPr>
                <w:sz w:val="20"/>
              </w:rPr>
              <w:t>0</w:t>
            </w:r>
          </w:p>
        </w:tc>
        <w:tc>
          <w:tcPr>
            <w:tcW w:w="1276" w:type="dxa"/>
          </w:tcPr>
          <w:p w14:paraId="5A9000AF" w14:textId="77777777" w:rsidR="006176DB" w:rsidRPr="004E1EA7" w:rsidRDefault="006176DB" w:rsidP="00347DF4">
            <w:pPr>
              <w:pStyle w:val="TableParagraph"/>
              <w:ind w:left="3"/>
              <w:rPr>
                <w:sz w:val="20"/>
              </w:rPr>
            </w:pPr>
            <w:r w:rsidRPr="00773C59">
              <w:rPr>
                <w:sz w:val="20"/>
              </w:rPr>
              <w:t>0</w:t>
            </w:r>
          </w:p>
        </w:tc>
        <w:tc>
          <w:tcPr>
            <w:tcW w:w="1532" w:type="dxa"/>
          </w:tcPr>
          <w:p w14:paraId="61772219" w14:textId="77777777" w:rsidR="006176DB" w:rsidRPr="004E1EA7" w:rsidRDefault="006176DB" w:rsidP="00347DF4">
            <w:pPr>
              <w:pStyle w:val="TableParagraph"/>
              <w:ind w:left="7"/>
              <w:rPr>
                <w:w w:val="99"/>
                <w:sz w:val="20"/>
              </w:rPr>
            </w:pPr>
            <w:r w:rsidRPr="00773C59">
              <w:rPr>
                <w:w w:val="99"/>
                <w:sz w:val="20"/>
              </w:rPr>
              <w:t>0</w:t>
            </w:r>
          </w:p>
        </w:tc>
        <w:tc>
          <w:tcPr>
            <w:tcW w:w="851" w:type="dxa"/>
          </w:tcPr>
          <w:p w14:paraId="326401D5" w14:textId="77777777" w:rsidR="006176DB" w:rsidRPr="004E1EA7" w:rsidRDefault="006176DB" w:rsidP="00347DF4">
            <w:pPr>
              <w:pStyle w:val="TableParagraph"/>
              <w:rPr>
                <w:sz w:val="20"/>
              </w:rPr>
            </w:pPr>
            <w:r>
              <w:rPr>
                <w:sz w:val="20"/>
              </w:rPr>
              <w:t>0</w:t>
            </w:r>
          </w:p>
        </w:tc>
        <w:tc>
          <w:tcPr>
            <w:tcW w:w="1869" w:type="dxa"/>
          </w:tcPr>
          <w:p w14:paraId="41A71FAC" w14:textId="77777777" w:rsidR="006176DB" w:rsidRPr="004E1EA7" w:rsidRDefault="006176DB" w:rsidP="00347DF4">
            <w:pPr>
              <w:pStyle w:val="TableParagraph"/>
              <w:ind w:left="0"/>
              <w:rPr>
                <w:sz w:val="20"/>
              </w:rPr>
            </w:pPr>
            <w:r>
              <w:rPr>
                <w:sz w:val="20"/>
              </w:rPr>
              <w:t>0</w:t>
            </w:r>
          </w:p>
        </w:tc>
      </w:tr>
      <w:tr w:rsidR="006176DB" w:rsidRPr="00FF05CD" w14:paraId="5047E1AC" w14:textId="77777777" w:rsidTr="00347DF4">
        <w:trPr>
          <w:trHeight w:val="241"/>
        </w:trPr>
        <w:tc>
          <w:tcPr>
            <w:tcW w:w="1838" w:type="dxa"/>
          </w:tcPr>
          <w:p w14:paraId="40BFB28F" w14:textId="77777777" w:rsidR="006176DB" w:rsidRDefault="006176DB" w:rsidP="00347DF4">
            <w:pPr>
              <w:pStyle w:val="TableParagraph"/>
              <w:ind w:left="105"/>
              <w:jc w:val="left"/>
              <w:rPr>
                <w:b/>
                <w:sz w:val="20"/>
              </w:rPr>
            </w:pPr>
            <w:r>
              <w:rPr>
                <w:b/>
                <w:sz w:val="20"/>
              </w:rPr>
              <w:t>TOTAL</w:t>
            </w:r>
          </w:p>
        </w:tc>
        <w:tc>
          <w:tcPr>
            <w:tcW w:w="1276" w:type="dxa"/>
          </w:tcPr>
          <w:p w14:paraId="1531FFCE" w14:textId="77777777" w:rsidR="006176DB" w:rsidRPr="00773C59" w:rsidRDefault="006176DB" w:rsidP="00347DF4">
            <w:pPr>
              <w:pStyle w:val="TableParagraph"/>
              <w:rPr>
                <w:sz w:val="20"/>
              </w:rPr>
            </w:pPr>
            <w:r>
              <w:rPr>
                <w:b/>
                <w:sz w:val="20"/>
              </w:rPr>
              <w:t>0</w:t>
            </w:r>
          </w:p>
        </w:tc>
        <w:tc>
          <w:tcPr>
            <w:tcW w:w="992" w:type="dxa"/>
          </w:tcPr>
          <w:p w14:paraId="3A2F2BDF" w14:textId="77777777" w:rsidR="006176DB" w:rsidRPr="00773C59" w:rsidRDefault="006176DB" w:rsidP="00347DF4">
            <w:pPr>
              <w:pStyle w:val="TableParagraph"/>
              <w:ind w:left="0"/>
              <w:rPr>
                <w:sz w:val="20"/>
              </w:rPr>
            </w:pPr>
            <w:r>
              <w:rPr>
                <w:b/>
                <w:sz w:val="20"/>
              </w:rPr>
              <w:t>17</w:t>
            </w:r>
          </w:p>
        </w:tc>
        <w:tc>
          <w:tcPr>
            <w:tcW w:w="1276" w:type="dxa"/>
          </w:tcPr>
          <w:p w14:paraId="3EB2E008" w14:textId="77777777" w:rsidR="006176DB" w:rsidRPr="00773C59" w:rsidRDefault="006176DB" w:rsidP="00347DF4">
            <w:pPr>
              <w:pStyle w:val="TableParagraph"/>
              <w:ind w:left="3"/>
              <w:rPr>
                <w:sz w:val="20"/>
              </w:rPr>
            </w:pPr>
            <w:r>
              <w:rPr>
                <w:b/>
                <w:sz w:val="20"/>
              </w:rPr>
              <w:t>5</w:t>
            </w:r>
          </w:p>
        </w:tc>
        <w:tc>
          <w:tcPr>
            <w:tcW w:w="1532" w:type="dxa"/>
          </w:tcPr>
          <w:p w14:paraId="6F495A76" w14:textId="77777777" w:rsidR="006176DB" w:rsidRPr="00773C59" w:rsidRDefault="006176DB" w:rsidP="00347DF4">
            <w:pPr>
              <w:pStyle w:val="TableParagraph"/>
              <w:ind w:left="7"/>
              <w:rPr>
                <w:w w:val="99"/>
                <w:sz w:val="20"/>
              </w:rPr>
            </w:pPr>
            <w:r>
              <w:rPr>
                <w:b/>
                <w:w w:val="99"/>
                <w:sz w:val="20"/>
              </w:rPr>
              <w:t>4</w:t>
            </w:r>
          </w:p>
        </w:tc>
        <w:tc>
          <w:tcPr>
            <w:tcW w:w="851" w:type="dxa"/>
          </w:tcPr>
          <w:p w14:paraId="6C204C9D" w14:textId="77777777" w:rsidR="006176DB" w:rsidRPr="00773C59" w:rsidRDefault="006176DB" w:rsidP="00347DF4">
            <w:pPr>
              <w:pStyle w:val="TableParagraph"/>
              <w:rPr>
                <w:sz w:val="20"/>
              </w:rPr>
            </w:pPr>
            <w:r>
              <w:rPr>
                <w:b/>
                <w:sz w:val="20"/>
              </w:rPr>
              <w:t>26</w:t>
            </w:r>
          </w:p>
        </w:tc>
        <w:tc>
          <w:tcPr>
            <w:tcW w:w="1869" w:type="dxa"/>
          </w:tcPr>
          <w:p w14:paraId="2E2804AB" w14:textId="77777777" w:rsidR="006176DB" w:rsidRPr="00773C59" w:rsidRDefault="006176DB" w:rsidP="00347DF4">
            <w:pPr>
              <w:pStyle w:val="TableParagraph"/>
              <w:ind w:left="0"/>
              <w:rPr>
                <w:sz w:val="20"/>
              </w:rPr>
            </w:pPr>
            <w:r>
              <w:rPr>
                <w:b/>
                <w:sz w:val="20"/>
              </w:rPr>
              <w:t xml:space="preserve">25 </w:t>
            </w:r>
          </w:p>
        </w:tc>
      </w:tr>
    </w:tbl>
    <w:p w14:paraId="37EE5D4A" w14:textId="77777777" w:rsidR="006176DB" w:rsidRDefault="006176DB" w:rsidP="00145EAD">
      <w:pPr>
        <w:spacing w:line="360" w:lineRule="auto"/>
        <w:jc w:val="both"/>
        <w:rPr>
          <w:lang w:val="es-MX"/>
        </w:rPr>
      </w:pPr>
    </w:p>
    <w:p w14:paraId="625D6C5E" w14:textId="6E0B05E7" w:rsidR="00145EAD" w:rsidRDefault="00145EAD" w:rsidP="00145EAD">
      <w:pPr>
        <w:spacing w:line="360" w:lineRule="auto"/>
        <w:jc w:val="both"/>
        <w:rPr>
          <w:lang w:val="es-MX"/>
        </w:rPr>
      </w:pPr>
      <w:r>
        <w:rPr>
          <w:lang w:val="es-MX"/>
        </w:rPr>
        <w:t>Por otra parte, es importante resaltar que el mes con mayor incidencia e</w:t>
      </w:r>
      <w:r w:rsidR="009A63EC">
        <w:rPr>
          <w:lang w:val="es-MX"/>
        </w:rPr>
        <w:t xml:space="preserve">n quejas es el mes de </w:t>
      </w:r>
      <w:r w:rsidR="00BC4A7E">
        <w:rPr>
          <w:lang w:val="es-MX"/>
        </w:rPr>
        <w:t>noviembre para</w:t>
      </w:r>
      <w:r w:rsidR="009A63EC">
        <w:rPr>
          <w:lang w:val="es-MX"/>
        </w:rPr>
        <w:t xml:space="preserve"> un total de 27</w:t>
      </w:r>
      <w:r>
        <w:rPr>
          <w:lang w:val="es-MX"/>
        </w:rPr>
        <w:t xml:space="preserve"> quejas donde el servicio que mayor presento quejas es el servicio de </w:t>
      </w:r>
      <w:r w:rsidR="00BC4A7E">
        <w:rPr>
          <w:lang w:val="es-MX"/>
        </w:rPr>
        <w:t>Atención al usuario</w:t>
      </w:r>
    </w:p>
    <w:p w14:paraId="35133F18" w14:textId="77777777" w:rsidR="00145EAD" w:rsidRDefault="00145EAD" w:rsidP="00145EAD">
      <w:pPr>
        <w:spacing w:line="360" w:lineRule="auto"/>
        <w:jc w:val="both"/>
        <w:rPr>
          <w:b/>
        </w:rPr>
      </w:pPr>
      <w:r w:rsidRPr="005C58BB">
        <w:rPr>
          <w:b/>
        </w:rPr>
        <w:t>MOTIVOS MANIFESTADOS DE PQRSF</w:t>
      </w:r>
    </w:p>
    <w:p w14:paraId="0529F3E6" w14:textId="25606518" w:rsidR="00145EAD" w:rsidRDefault="00145EAD" w:rsidP="00145EAD">
      <w:pPr>
        <w:pStyle w:val="Prrafodelista"/>
        <w:numPr>
          <w:ilvl w:val="0"/>
          <w:numId w:val="6"/>
        </w:numPr>
        <w:spacing w:line="360" w:lineRule="auto"/>
        <w:jc w:val="both"/>
      </w:pPr>
      <w:r>
        <w:t>Inconformidad por el tiempo de espera</w:t>
      </w:r>
      <w:r w:rsidR="002B6345">
        <w:t xml:space="preserve"> en el servicio de Urgencias</w:t>
      </w:r>
    </w:p>
    <w:p w14:paraId="4075A33F" w14:textId="77777777" w:rsidR="00145EAD" w:rsidRDefault="00145EAD" w:rsidP="00145EAD">
      <w:pPr>
        <w:pStyle w:val="Prrafodelista"/>
        <w:numPr>
          <w:ilvl w:val="0"/>
          <w:numId w:val="6"/>
        </w:numPr>
        <w:spacing w:line="360" w:lineRule="auto"/>
        <w:jc w:val="both"/>
      </w:pPr>
      <w:r w:rsidRPr="00504273">
        <w:t>Inconformidad por la mala comunicación del personal de facturación</w:t>
      </w:r>
    </w:p>
    <w:p w14:paraId="7C048A57" w14:textId="77777777" w:rsidR="00145EAD" w:rsidRDefault="00145EAD" w:rsidP="00145EAD">
      <w:pPr>
        <w:pStyle w:val="Prrafodelista"/>
        <w:numPr>
          <w:ilvl w:val="0"/>
          <w:numId w:val="6"/>
        </w:numPr>
        <w:spacing w:line="360" w:lineRule="auto"/>
        <w:jc w:val="both"/>
      </w:pPr>
      <w:r w:rsidRPr="00504273">
        <w:t>Inconformidad por locaciones físicas y del ambiente</w:t>
      </w:r>
    </w:p>
    <w:p w14:paraId="553C1F5E" w14:textId="46294A73" w:rsidR="00145EAD" w:rsidRDefault="00145EAD" w:rsidP="00145EAD">
      <w:pPr>
        <w:pStyle w:val="Prrafodelista"/>
        <w:numPr>
          <w:ilvl w:val="0"/>
          <w:numId w:val="6"/>
        </w:numPr>
        <w:spacing w:line="360" w:lineRule="auto"/>
        <w:jc w:val="both"/>
      </w:pPr>
      <w:r>
        <w:t>No existe ventanilla y auxiliar para atención preferencial</w:t>
      </w:r>
    </w:p>
    <w:p w14:paraId="3919F046" w14:textId="57D80CB4" w:rsidR="005C58BB" w:rsidRDefault="005C58BB" w:rsidP="00145EAD">
      <w:pPr>
        <w:pStyle w:val="Prrafodelista"/>
        <w:numPr>
          <w:ilvl w:val="0"/>
          <w:numId w:val="6"/>
        </w:numPr>
        <w:spacing w:line="360" w:lineRule="auto"/>
        <w:jc w:val="both"/>
      </w:pPr>
      <w:r>
        <w:t>Inconformidad por la falta</w:t>
      </w:r>
      <w:r w:rsidR="00F16179">
        <w:t xml:space="preserve"> de citas con especialidad de Pediatría</w:t>
      </w:r>
    </w:p>
    <w:p w14:paraId="1CFB36E1" w14:textId="654356A3" w:rsidR="00145EAD" w:rsidRDefault="00145EAD" w:rsidP="00145EAD">
      <w:pPr>
        <w:spacing w:line="360" w:lineRule="auto"/>
        <w:jc w:val="both"/>
        <w:rPr>
          <w:b/>
          <w:lang w:val="es-ES"/>
        </w:rPr>
      </w:pPr>
      <w:r w:rsidRPr="003F6E02">
        <w:rPr>
          <w:b/>
          <w:lang w:val="es-ES"/>
        </w:rPr>
        <w:lastRenderedPageBreak/>
        <w:t xml:space="preserve">ANÁLISIS: </w:t>
      </w:r>
    </w:p>
    <w:p w14:paraId="4B5E66A6" w14:textId="48EEB516" w:rsidR="00BC4A7E" w:rsidRDefault="00BC4A7E" w:rsidP="00BC4A7E">
      <w:pPr>
        <w:spacing w:line="360" w:lineRule="auto"/>
        <w:jc w:val="both"/>
        <w:rPr>
          <w:b/>
          <w:lang w:val="es-ES"/>
        </w:rPr>
      </w:pPr>
      <w:r>
        <w:rPr>
          <w:b/>
          <w:lang w:val="es-ES"/>
        </w:rPr>
        <w:t xml:space="preserve">Mes de </w:t>
      </w:r>
      <w:r w:rsidR="001851AC">
        <w:rPr>
          <w:b/>
          <w:lang w:val="es-ES"/>
        </w:rPr>
        <w:t>Enero</w:t>
      </w:r>
    </w:p>
    <w:p w14:paraId="4829C764" w14:textId="5E2BC4B1" w:rsidR="0002016B" w:rsidRPr="0002016B" w:rsidRDefault="00BC4A7E" w:rsidP="0002016B">
      <w:pPr>
        <w:pStyle w:val="Textoindependiente"/>
        <w:spacing w:before="9"/>
        <w:jc w:val="both"/>
        <w:rPr>
          <w:rFonts w:asciiTheme="minorHAnsi" w:eastAsiaTheme="minorHAnsi" w:hAnsiTheme="minorHAnsi" w:cstheme="minorBidi"/>
          <w:lang w:val="es-CO"/>
        </w:rPr>
      </w:pPr>
      <w:r w:rsidRPr="0002016B">
        <w:rPr>
          <w:rFonts w:asciiTheme="minorHAnsi" w:eastAsiaTheme="minorHAnsi" w:hAnsiTheme="minorHAnsi" w:cstheme="minorBidi"/>
          <w:lang w:val="es-CO"/>
        </w:rPr>
        <w:t xml:space="preserve">El servicio que mayor número de quejas recibió en el mes de </w:t>
      </w:r>
      <w:r w:rsidR="001851AC" w:rsidRPr="0002016B">
        <w:rPr>
          <w:rFonts w:asciiTheme="minorHAnsi" w:eastAsiaTheme="minorHAnsi" w:hAnsiTheme="minorHAnsi" w:cstheme="minorBidi"/>
          <w:lang w:val="es-CO"/>
        </w:rPr>
        <w:t>enero</w:t>
      </w:r>
      <w:r w:rsidRPr="0002016B">
        <w:rPr>
          <w:rFonts w:asciiTheme="minorHAnsi" w:eastAsiaTheme="minorHAnsi" w:hAnsiTheme="minorHAnsi" w:cstheme="minorBidi"/>
          <w:lang w:val="es-CO"/>
        </w:rPr>
        <w:t xml:space="preserve"> fue </w:t>
      </w:r>
      <w:r w:rsidR="001851AC" w:rsidRPr="0002016B">
        <w:rPr>
          <w:rFonts w:asciiTheme="minorHAnsi" w:eastAsiaTheme="minorHAnsi" w:hAnsiTheme="minorHAnsi" w:cstheme="minorBidi"/>
          <w:lang w:val="es-CO"/>
        </w:rPr>
        <w:t>PyM</w:t>
      </w:r>
      <w:r w:rsidRPr="0002016B">
        <w:rPr>
          <w:rFonts w:asciiTheme="minorHAnsi" w:eastAsiaTheme="minorHAnsi" w:hAnsiTheme="minorHAnsi" w:cstheme="minorBidi"/>
          <w:lang w:val="es-CO"/>
        </w:rPr>
        <w:t xml:space="preserve"> con un total de </w:t>
      </w:r>
      <w:r w:rsidR="001851AC" w:rsidRPr="0002016B">
        <w:rPr>
          <w:rFonts w:asciiTheme="minorHAnsi" w:eastAsiaTheme="minorHAnsi" w:hAnsiTheme="minorHAnsi" w:cstheme="minorBidi"/>
          <w:lang w:val="es-CO"/>
        </w:rPr>
        <w:t xml:space="preserve">7 </w:t>
      </w:r>
      <w:r w:rsidRPr="0002016B">
        <w:rPr>
          <w:rFonts w:asciiTheme="minorHAnsi" w:eastAsiaTheme="minorHAnsi" w:hAnsiTheme="minorHAnsi" w:cstheme="minorBidi"/>
          <w:lang w:val="es-CO"/>
        </w:rPr>
        <w:t>quejas, seguido de</w:t>
      </w:r>
      <w:r w:rsidR="001851AC" w:rsidRPr="0002016B">
        <w:rPr>
          <w:rFonts w:asciiTheme="minorHAnsi" w:eastAsiaTheme="minorHAnsi" w:hAnsiTheme="minorHAnsi" w:cstheme="minorBidi"/>
          <w:lang w:val="es-CO"/>
        </w:rPr>
        <w:t xml:space="preserve">l área de SIAU con un total de 6 quejas </w:t>
      </w:r>
      <w:r w:rsidRPr="0002016B">
        <w:rPr>
          <w:rFonts w:asciiTheme="minorHAnsi" w:eastAsiaTheme="minorHAnsi" w:hAnsiTheme="minorHAnsi" w:cstheme="minorBidi"/>
          <w:lang w:val="es-CO"/>
        </w:rPr>
        <w:t xml:space="preserve">y </w:t>
      </w:r>
      <w:r w:rsidR="001851AC" w:rsidRPr="0002016B">
        <w:rPr>
          <w:rFonts w:asciiTheme="minorHAnsi" w:eastAsiaTheme="minorHAnsi" w:hAnsiTheme="minorHAnsi" w:cstheme="minorBidi"/>
          <w:lang w:val="es-CO"/>
        </w:rPr>
        <w:t>el área administrativo</w:t>
      </w:r>
      <w:r w:rsidRPr="0002016B">
        <w:rPr>
          <w:rFonts w:asciiTheme="minorHAnsi" w:eastAsiaTheme="minorHAnsi" w:hAnsiTheme="minorHAnsi" w:cstheme="minorBidi"/>
          <w:lang w:val="es-CO"/>
        </w:rPr>
        <w:t xml:space="preserve"> con un total de </w:t>
      </w:r>
      <w:r w:rsidR="001851AC" w:rsidRPr="0002016B">
        <w:rPr>
          <w:rFonts w:asciiTheme="minorHAnsi" w:eastAsiaTheme="minorHAnsi" w:hAnsiTheme="minorHAnsi" w:cstheme="minorBidi"/>
          <w:lang w:val="es-CO"/>
        </w:rPr>
        <w:t>3</w:t>
      </w:r>
      <w:r w:rsidRPr="0002016B">
        <w:rPr>
          <w:rFonts w:asciiTheme="minorHAnsi" w:eastAsiaTheme="minorHAnsi" w:hAnsiTheme="minorHAnsi" w:cstheme="minorBidi"/>
          <w:lang w:val="es-CO"/>
        </w:rPr>
        <w:t xml:space="preserve"> quejas, </w:t>
      </w:r>
      <w:r w:rsidR="0002016B" w:rsidRPr="0002016B">
        <w:rPr>
          <w:rFonts w:asciiTheme="minorHAnsi" w:eastAsiaTheme="minorHAnsi" w:hAnsiTheme="minorHAnsi" w:cstheme="minorBidi"/>
          <w:lang w:val="es-CO"/>
        </w:rPr>
        <w:t xml:space="preserve">es importante anotar que las quejas recepcionadas en el servicio de PYM fueron radicadas en la secretaría de salud municipal por un funcionario de la clínica San Jorge, en razón del interés que existe en que la atención en salud retorne a dicha IPS, las PQRSF están relacionadas con la atención en el programa crónicos y fueron remitidas a la Jefe de encargada del programa, quien informa que por parte de la nueva </w:t>
      </w:r>
      <w:r w:rsidR="00F16179">
        <w:rPr>
          <w:rFonts w:asciiTheme="minorHAnsi" w:eastAsiaTheme="minorHAnsi" w:hAnsiTheme="minorHAnsi" w:cstheme="minorBidi"/>
          <w:lang w:val="es-CO"/>
        </w:rPr>
        <w:t>EPS</w:t>
      </w:r>
      <w:r w:rsidR="0002016B" w:rsidRPr="0002016B">
        <w:rPr>
          <w:rFonts w:asciiTheme="minorHAnsi" w:eastAsiaTheme="minorHAnsi" w:hAnsiTheme="minorHAnsi" w:cstheme="minorBidi"/>
          <w:lang w:val="es-CO"/>
        </w:rPr>
        <w:t xml:space="preserve"> no se ha recibido un correo con la información de la población objeto que anteriormente se encontraba en la clínica San Jorge, asimismo informa que los controles médicos y de enfermería se realizan de manera periódica entre 1 a 4 meses, dependiendo del riesgo cardiovascular, adicionalmente da a conocer que desde el programa crónicos del ese Hospital Sagrado Corazón de Jesús se realizó la debida canalización de los usuarios que aparecen en las PQRS interpuestas y finalmente se informa que dentro del programa se realiza el debido seguimiento a los usuarios, se asigna cita de control en cada atención y se llama a recordar la cita el día anterior.</w:t>
      </w:r>
    </w:p>
    <w:p w14:paraId="5C673D52" w14:textId="74BAD032" w:rsidR="0002016B" w:rsidRPr="0002016B" w:rsidRDefault="0002016B" w:rsidP="0002016B">
      <w:pPr>
        <w:pStyle w:val="Textoindependiente"/>
        <w:spacing w:before="9"/>
        <w:jc w:val="both"/>
        <w:rPr>
          <w:rFonts w:asciiTheme="minorHAnsi" w:eastAsiaTheme="minorHAnsi" w:hAnsiTheme="minorHAnsi" w:cstheme="minorBidi"/>
          <w:lang w:val="es-CO"/>
        </w:rPr>
      </w:pPr>
    </w:p>
    <w:p w14:paraId="118BD3D8" w14:textId="77777777" w:rsidR="00D35C45" w:rsidRPr="00D35C45" w:rsidRDefault="00D35C45" w:rsidP="00D35C45">
      <w:pPr>
        <w:pStyle w:val="Textoindependiente"/>
        <w:spacing w:before="9"/>
        <w:jc w:val="both"/>
        <w:rPr>
          <w:rFonts w:asciiTheme="minorHAnsi" w:eastAsiaTheme="minorHAnsi" w:hAnsiTheme="minorHAnsi" w:cstheme="minorBidi"/>
          <w:lang w:val="es-CO"/>
        </w:rPr>
      </w:pPr>
      <w:r w:rsidRPr="00D35C45">
        <w:rPr>
          <w:rFonts w:asciiTheme="minorHAnsi" w:eastAsiaTheme="minorHAnsi" w:hAnsiTheme="minorHAnsi" w:cstheme="minorBidi"/>
          <w:lang w:val="es-CO"/>
        </w:rPr>
        <w:t>En cuanto a las quejas recepcionadas en el área de SIAU es importante anotar que las PQRSF restantes están relacionadas con información sobre una línea de atención telefónica, por lo cual se da a conocer la línea habilitada con la que cuenta el Hospital y su respectivo horario de atención, la cual es 3123506029, la cual está activa de lunes a viernes de 4 a 5pm.</w:t>
      </w:r>
    </w:p>
    <w:p w14:paraId="3C4AC1F0" w14:textId="77777777" w:rsidR="00D35C45" w:rsidRPr="00D35C45" w:rsidRDefault="00D35C45" w:rsidP="00D35C45">
      <w:pPr>
        <w:pStyle w:val="Textoindependiente"/>
        <w:spacing w:before="9"/>
        <w:jc w:val="both"/>
        <w:rPr>
          <w:rFonts w:asciiTheme="minorHAnsi" w:eastAsiaTheme="minorHAnsi" w:hAnsiTheme="minorHAnsi" w:cstheme="minorBidi"/>
          <w:lang w:val="es-CO"/>
        </w:rPr>
      </w:pPr>
    </w:p>
    <w:p w14:paraId="1AFEDE12" w14:textId="2C7F823C" w:rsidR="00D35C45" w:rsidRDefault="00D35C45" w:rsidP="00D35C45">
      <w:pPr>
        <w:pStyle w:val="Textoindependiente"/>
        <w:spacing w:before="9"/>
        <w:jc w:val="both"/>
        <w:rPr>
          <w:rFonts w:asciiTheme="minorHAnsi" w:eastAsiaTheme="minorHAnsi" w:hAnsiTheme="minorHAnsi" w:cstheme="minorBidi"/>
          <w:lang w:val="es-CO"/>
        </w:rPr>
      </w:pPr>
      <w:r w:rsidRPr="00D35C45">
        <w:rPr>
          <w:rFonts w:asciiTheme="minorHAnsi" w:eastAsiaTheme="minorHAnsi" w:hAnsiTheme="minorHAnsi" w:cstheme="minorBidi"/>
          <w:lang w:val="es-CO"/>
        </w:rPr>
        <w:t>En el área de administrativos las 3 PQRS interpuestas provienen de usuarios de la nueva EPS, tienen que ver específicamente con la solicitud del cambio de la IPS primaria asignada, la ESE HOSPITAL SAGRADO CORAZÓN DE JESÚS enfatiza su compromiso en brindar un servicio de alta calidad y eﬁciencia para garantizar el bienestar de los usuarios, por otra parte informa que no es la encargada de realizar un cambio de IPS, dicho proceso es competencia de la EPS de cada usuario dependiendo de sus convenios suscritos con las diferentes entidades que prestan el servicio de salud.</w:t>
      </w:r>
    </w:p>
    <w:p w14:paraId="456DB2F8" w14:textId="77777777" w:rsidR="000D61D0" w:rsidRPr="000D61D0" w:rsidRDefault="000D61D0" w:rsidP="000D61D0">
      <w:pPr>
        <w:pStyle w:val="Textoindependiente"/>
        <w:spacing w:before="9"/>
        <w:jc w:val="both"/>
        <w:rPr>
          <w:rFonts w:asciiTheme="minorHAnsi" w:eastAsiaTheme="minorHAnsi" w:hAnsiTheme="minorHAnsi" w:cstheme="minorBidi"/>
          <w:lang w:val="es-CO"/>
        </w:rPr>
      </w:pPr>
    </w:p>
    <w:p w14:paraId="1C77ABC3" w14:textId="77777777" w:rsidR="000D61D0" w:rsidRPr="000D61D0" w:rsidRDefault="000D61D0" w:rsidP="000D61D0">
      <w:pPr>
        <w:pStyle w:val="Textoindependiente"/>
        <w:spacing w:before="9"/>
        <w:jc w:val="both"/>
        <w:rPr>
          <w:rFonts w:asciiTheme="minorHAnsi" w:eastAsiaTheme="minorHAnsi" w:hAnsiTheme="minorHAnsi" w:cstheme="minorBidi"/>
          <w:lang w:val="es-CO"/>
        </w:rPr>
      </w:pPr>
      <w:r w:rsidRPr="000D61D0">
        <w:rPr>
          <w:rFonts w:asciiTheme="minorHAnsi" w:eastAsiaTheme="minorHAnsi" w:hAnsiTheme="minorHAnsi" w:cstheme="minorBidi"/>
          <w:lang w:val="es-CO"/>
        </w:rPr>
        <w:t>De este modo, siguiendo con las PQRS del mes de enero se haya un aspecto positivo a resaltar, si bien en algunas PQRSF los usuarios manifiestan inconformidad en la atención brindada por funcionarios de la ESE, también se encuentran usuarios que coinciden en la atención humana y cálida que les brindan los funcionarios, encontrando 7 felicitaciones, las cuales van dirigidas a personal del área de consulta externa, urgencias y promoción y mantenimiento. Por lo cual, se considera importante seguir fortaleciendo dichos aspectos para lograr la excelencia que se busca en el servicio que se presta a la comunidad.</w:t>
      </w:r>
    </w:p>
    <w:p w14:paraId="75F0C189" w14:textId="77777777" w:rsidR="000D61D0" w:rsidRPr="00D35C45" w:rsidRDefault="000D61D0" w:rsidP="00D35C45">
      <w:pPr>
        <w:pStyle w:val="Textoindependiente"/>
        <w:spacing w:before="9"/>
        <w:jc w:val="both"/>
        <w:rPr>
          <w:rFonts w:asciiTheme="minorHAnsi" w:eastAsiaTheme="minorHAnsi" w:hAnsiTheme="minorHAnsi" w:cstheme="minorBidi"/>
          <w:lang w:val="es-CO"/>
        </w:rPr>
      </w:pPr>
    </w:p>
    <w:p w14:paraId="77F2E5F8" w14:textId="6A0FBD56" w:rsidR="00BC4A7E" w:rsidRDefault="00BC4A7E" w:rsidP="00BC4A7E">
      <w:pPr>
        <w:pStyle w:val="Textoindependiente"/>
        <w:spacing w:before="9"/>
        <w:jc w:val="both"/>
        <w:rPr>
          <w:rFonts w:asciiTheme="minorHAnsi" w:hAnsiTheme="minorHAnsi" w:cstheme="minorHAnsi"/>
          <w:b/>
        </w:rPr>
      </w:pPr>
      <w:r w:rsidRPr="00BC4A7E">
        <w:rPr>
          <w:rFonts w:asciiTheme="minorHAnsi" w:hAnsiTheme="minorHAnsi" w:cstheme="minorHAnsi"/>
          <w:b/>
        </w:rPr>
        <w:t xml:space="preserve">Mes de </w:t>
      </w:r>
      <w:r w:rsidR="000D61D0">
        <w:rPr>
          <w:rFonts w:asciiTheme="minorHAnsi" w:hAnsiTheme="minorHAnsi" w:cstheme="minorHAnsi"/>
          <w:b/>
        </w:rPr>
        <w:t>Febrero</w:t>
      </w:r>
    </w:p>
    <w:p w14:paraId="78DF718B" w14:textId="77777777" w:rsidR="007F784B" w:rsidRPr="00BC4A7E" w:rsidRDefault="007F784B" w:rsidP="00BC4A7E">
      <w:pPr>
        <w:pStyle w:val="Textoindependiente"/>
        <w:spacing w:before="9"/>
        <w:jc w:val="both"/>
        <w:rPr>
          <w:rFonts w:asciiTheme="minorHAnsi" w:hAnsiTheme="minorHAnsi" w:cstheme="minorHAnsi"/>
          <w:b/>
        </w:rPr>
      </w:pPr>
    </w:p>
    <w:p w14:paraId="423A97ED" w14:textId="77777777" w:rsidR="00121038" w:rsidRPr="00A416C3" w:rsidRDefault="00121038" w:rsidP="00121038">
      <w:pPr>
        <w:pStyle w:val="Textoindependiente"/>
        <w:spacing w:before="9"/>
        <w:jc w:val="both"/>
        <w:rPr>
          <w:rFonts w:asciiTheme="minorHAnsi" w:eastAsiaTheme="minorHAnsi" w:hAnsiTheme="minorHAnsi" w:cstheme="minorBidi"/>
          <w:lang w:val="es-CO"/>
        </w:rPr>
      </w:pPr>
      <w:r w:rsidRPr="00A416C3">
        <w:rPr>
          <w:rFonts w:asciiTheme="minorHAnsi" w:eastAsiaTheme="minorHAnsi" w:hAnsiTheme="minorHAnsi" w:cstheme="minorBidi"/>
          <w:lang w:val="es-CO"/>
        </w:rPr>
        <w:t xml:space="preserve">De acuerdo a los resultados correspondientes al mes de febrero se evidencia una disminución en cuanto a las PQRSF recepsionadas en comparación al mes anterior, dado que en el mes de enero se recepcionaron 36 PQRSF, de las cuales el 69% corresponde a quejas y este mes fueron 27 PQRS de </w:t>
      </w:r>
      <w:r w:rsidRPr="00A416C3">
        <w:rPr>
          <w:rFonts w:asciiTheme="minorHAnsi" w:eastAsiaTheme="minorHAnsi" w:hAnsiTheme="minorHAnsi" w:cstheme="minorBidi"/>
          <w:lang w:val="es-CO"/>
        </w:rPr>
        <w:lastRenderedPageBreak/>
        <w:t>las cuales el 70% corresponde a quejas. En este mes ha aumentado la cifra de las felicitaciones en relación a las quejas, dado que el mes anterior las felicitaciones representaban un 25% y este mes representan el 30% del total de las PQRS.</w:t>
      </w:r>
    </w:p>
    <w:p w14:paraId="5CE32C6C" w14:textId="77777777" w:rsidR="00121038" w:rsidRDefault="00121038" w:rsidP="00121038">
      <w:pPr>
        <w:pStyle w:val="Textoindependiente"/>
        <w:spacing w:before="9"/>
        <w:jc w:val="both"/>
      </w:pPr>
    </w:p>
    <w:p w14:paraId="5BF8472D" w14:textId="1E68E207" w:rsidR="00BC4A7E" w:rsidRDefault="00121038" w:rsidP="00121038">
      <w:pPr>
        <w:widowControl w:val="0"/>
        <w:autoSpaceDE w:val="0"/>
        <w:autoSpaceDN w:val="0"/>
        <w:spacing w:before="9" w:after="0" w:line="240" w:lineRule="auto"/>
        <w:jc w:val="both"/>
      </w:pPr>
      <w:r>
        <w:t>Los servicios que mayor número de quejas recibieron en el mes de febrero fueron urgencias y SIAU con un total de 5 quejas cada uno, las quejas recepcionadas en el servicio de urgencias están relacionadas con el tiempo de espera para la atención en el servicio, frente a lo cual la coordinadora de urgencias da a conocer El protocolo institucional de TRIAGE que es un sistema de clasificación para la atención de pacientes en urgencias</w:t>
      </w:r>
      <w:r w:rsidR="007F784B">
        <w:t>.</w:t>
      </w:r>
    </w:p>
    <w:p w14:paraId="38B3F020" w14:textId="77777777" w:rsidR="007F784B" w:rsidRPr="00BC4A7E" w:rsidRDefault="007F784B" w:rsidP="00121038">
      <w:pPr>
        <w:widowControl w:val="0"/>
        <w:autoSpaceDE w:val="0"/>
        <w:autoSpaceDN w:val="0"/>
        <w:spacing w:before="9" w:after="0" w:line="240" w:lineRule="auto"/>
        <w:jc w:val="both"/>
        <w:rPr>
          <w:rFonts w:eastAsia="Verdana" w:cstheme="minorHAnsi"/>
          <w:lang w:val="es-ES"/>
        </w:rPr>
      </w:pPr>
    </w:p>
    <w:p w14:paraId="12D87968" w14:textId="77777777" w:rsidR="00375A4F" w:rsidRPr="00375A4F" w:rsidRDefault="00375A4F" w:rsidP="00375A4F">
      <w:pPr>
        <w:pStyle w:val="Textoindependiente"/>
        <w:spacing w:before="9"/>
        <w:jc w:val="both"/>
        <w:rPr>
          <w:rFonts w:asciiTheme="minorHAnsi" w:eastAsiaTheme="minorHAnsi" w:hAnsiTheme="minorHAnsi" w:cstheme="minorBidi"/>
          <w:lang w:val="es-CO"/>
        </w:rPr>
      </w:pPr>
      <w:r w:rsidRPr="00375A4F">
        <w:rPr>
          <w:rFonts w:asciiTheme="minorHAnsi" w:eastAsiaTheme="minorHAnsi" w:hAnsiTheme="minorHAnsi" w:cstheme="minorBidi"/>
          <w:lang w:val="es-CO"/>
        </w:rPr>
        <w:t xml:space="preserve">De este modo, siguiendo con las PQRS del mes de febrero se haya un aspecto positivo a resaltar, si bien en algunas PQRSF los usuarios manifiestan inconformidad en la atención brindada por funcionarios de la ESE, también se encuentran usuarios que coinciden en la atención humana y cálida que les brindan los funcionarios, encontrando 8 felicitaciones, de las cuales se tramitaron 5 y están dirigidas a personal del área de hospitalización, SIAU y promoción y mantenimiento. Por lo cual, se considera importante seguir fortaleciendo dichos aspectos para lograr la excelencia que se busca en el servicio que se presta a la comunidad. </w:t>
      </w:r>
    </w:p>
    <w:p w14:paraId="7DFA1F2F" w14:textId="4974A7E5" w:rsidR="00BC4A7E" w:rsidRDefault="00BC4A7E" w:rsidP="00145EAD">
      <w:pPr>
        <w:spacing w:line="360" w:lineRule="auto"/>
        <w:jc w:val="both"/>
        <w:rPr>
          <w:b/>
          <w:lang w:val="es-ES"/>
        </w:rPr>
      </w:pPr>
    </w:p>
    <w:p w14:paraId="6B63F7E4" w14:textId="636E804E" w:rsidR="00BC4A7E" w:rsidRDefault="00BC4A7E" w:rsidP="00145EAD">
      <w:pPr>
        <w:spacing w:line="360" w:lineRule="auto"/>
        <w:jc w:val="both"/>
        <w:rPr>
          <w:b/>
          <w:lang w:val="es-ES"/>
        </w:rPr>
      </w:pPr>
      <w:bookmarkStart w:id="0" w:name="_GoBack"/>
      <w:bookmarkEnd w:id="0"/>
      <w:r>
        <w:rPr>
          <w:b/>
          <w:lang w:val="es-ES"/>
        </w:rPr>
        <w:t xml:space="preserve">Mes de </w:t>
      </w:r>
      <w:r w:rsidR="00667BE5">
        <w:rPr>
          <w:b/>
          <w:lang w:val="es-ES"/>
        </w:rPr>
        <w:t>Marzo</w:t>
      </w:r>
    </w:p>
    <w:p w14:paraId="2F4E87C9" w14:textId="0CE06A94" w:rsidR="00B26FB8" w:rsidRPr="00B26FB8" w:rsidRDefault="00B26FB8" w:rsidP="00B26FB8">
      <w:pPr>
        <w:pStyle w:val="Textoindependiente"/>
        <w:spacing w:before="9"/>
        <w:jc w:val="both"/>
        <w:rPr>
          <w:rFonts w:asciiTheme="minorHAnsi" w:eastAsiaTheme="minorHAnsi" w:hAnsiTheme="minorHAnsi" w:cstheme="minorBidi"/>
          <w:lang w:val="es-CO"/>
        </w:rPr>
      </w:pPr>
      <w:r w:rsidRPr="00B26FB8">
        <w:rPr>
          <w:rFonts w:asciiTheme="minorHAnsi" w:eastAsiaTheme="minorHAnsi" w:hAnsiTheme="minorHAnsi" w:cstheme="minorBidi"/>
          <w:lang w:val="es-CO"/>
        </w:rPr>
        <w:t>De acuerdo a los resultados correspondientes al mes de marzo se evidencia una disminución mínima en cuanto a las PQRSF recep</w:t>
      </w:r>
      <w:r w:rsidR="00291B45">
        <w:rPr>
          <w:rFonts w:asciiTheme="minorHAnsi" w:eastAsiaTheme="minorHAnsi" w:hAnsiTheme="minorHAnsi" w:cstheme="minorBidi"/>
          <w:lang w:val="es-CO"/>
        </w:rPr>
        <w:t>c</w:t>
      </w:r>
      <w:r w:rsidRPr="00B26FB8">
        <w:rPr>
          <w:rFonts w:asciiTheme="minorHAnsi" w:eastAsiaTheme="minorHAnsi" w:hAnsiTheme="minorHAnsi" w:cstheme="minorBidi"/>
          <w:lang w:val="es-CO"/>
        </w:rPr>
        <w:t>ionadas en comparación al mes anterior, dado que en el mes de febrero se recepcionaron 27 PQRSF, de las cuales el 70% corresponde a quejas y este mes fueron 26 PQRS de las cuales el 66% corresponde a quejas. En este mes ha disminuido la cifra de las felicitaciones en relación a las quejas, dado que el mes anterior las felicitaciones representaban un 30% y este mes representan el 15% del total de las PQRS.</w:t>
      </w:r>
    </w:p>
    <w:p w14:paraId="72BC0548" w14:textId="77777777" w:rsidR="00B26FB8" w:rsidRPr="00B26FB8" w:rsidRDefault="00B26FB8" w:rsidP="00B26FB8">
      <w:pPr>
        <w:pStyle w:val="Textoindependiente"/>
        <w:spacing w:before="9"/>
        <w:jc w:val="both"/>
        <w:rPr>
          <w:rFonts w:asciiTheme="minorHAnsi" w:eastAsiaTheme="minorHAnsi" w:hAnsiTheme="minorHAnsi" w:cstheme="minorBidi"/>
          <w:lang w:val="es-CO"/>
        </w:rPr>
      </w:pPr>
    </w:p>
    <w:p w14:paraId="213D1E2F" w14:textId="7F4108F5" w:rsidR="00B26FB8" w:rsidRDefault="00B26FB8" w:rsidP="00B26FB8">
      <w:pPr>
        <w:spacing w:line="240" w:lineRule="auto"/>
        <w:jc w:val="both"/>
      </w:pPr>
      <w:r>
        <w:t xml:space="preserve">Las áreas que mayor número de quejas recibieron en el mes de febrero fueron archivo y SIAU con un total de 4 quejas cada uno, dentro de las quejas recepcionadas en el área de archivo 3 </w:t>
      </w:r>
      <w:r w:rsidRPr="00191105">
        <w:t xml:space="preserve">están relacionadas con </w:t>
      </w:r>
      <w:r>
        <w:t>la impuntualidad del personal en el horario de atención</w:t>
      </w:r>
      <w:r w:rsidRPr="001617E4">
        <w:t xml:space="preserve">, frente a lo cual la coordinadora </w:t>
      </w:r>
      <w:r>
        <w:t>de archivo pide disculpas por las dificultades presentas e</w:t>
      </w:r>
      <w:r w:rsidRPr="00143A4C">
        <w:t xml:space="preserve"> informa que se tomaran las medidas necesarias para que la situación no se vuelva a repetir</w:t>
      </w:r>
      <w:r w:rsidR="005E5B9C">
        <w:t>.</w:t>
      </w:r>
    </w:p>
    <w:p w14:paraId="3E979B2B" w14:textId="4ED33E45" w:rsidR="00FC4653" w:rsidRDefault="00FC4653" w:rsidP="00FC4653">
      <w:pPr>
        <w:pStyle w:val="Textoindependiente"/>
        <w:spacing w:before="9"/>
        <w:jc w:val="both"/>
        <w:rPr>
          <w:rFonts w:asciiTheme="minorHAnsi" w:eastAsiaTheme="minorHAnsi" w:hAnsiTheme="minorHAnsi" w:cstheme="minorBidi"/>
          <w:lang w:val="es-CO"/>
        </w:rPr>
      </w:pPr>
      <w:r w:rsidRPr="00FC4653">
        <w:rPr>
          <w:rFonts w:asciiTheme="minorHAnsi" w:eastAsiaTheme="minorHAnsi" w:hAnsiTheme="minorHAnsi" w:cstheme="minorBidi"/>
          <w:lang w:val="es-CO"/>
        </w:rPr>
        <w:t xml:space="preserve">En cuanto a las quejas dirigidas al área de SIAU, la primera tiene que ver con la exigencia de trato preferencial para la asignación de citas con médicos especialistas a afiliados al régimen contributivo, a lo que la Coordinadora da a conocer que el Hospital se rige bajo el principio de equidad en salud, sin importar la condición económica o tipo de afiliación de los usuarios, además se aclara que el Hospital oferta algunos servicios de segundo nivel solo por brigadas razón por la cual las agendas están habilitada por cierto número de días, por lo cual las citas se establecen en un determinado tiempo. La segunda queja está relacionada con la realización de un cambio de sabanas adecuado, la Coordinadora de SIAU presenta disculpas por los inconvenientes presentados e informa que desde gerencia se pretende para el mes de abril establecer dos puntos en consulta externa dotados con auxiliares encargados de realizar pre consulta y el cambio de sabanas correspondiente una vez </w:t>
      </w:r>
      <w:r w:rsidRPr="00FC4653">
        <w:rPr>
          <w:rFonts w:asciiTheme="minorHAnsi" w:eastAsiaTheme="minorHAnsi" w:hAnsiTheme="minorHAnsi" w:cstheme="minorBidi"/>
          <w:lang w:val="es-CO"/>
        </w:rPr>
        <w:lastRenderedPageBreak/>
        <w:t>finalice la consulta. La tercera queja hace referencia al tiempo de espera para recibir órdenes e historia clínica una vez el usuario finaliza consulta médica frente a lo cual la Coordinadora de SIAU informa que esta documentación es entregada en el servicio atención al usuario, con el fin de  contribuir a la continuidad del proceso de atención en salud de los pacientes, dado que en la mayoría de ocasiones las ordenes que se generan en consulta requieren ser diligenciadas en plataforma para su respectiva autorización y resalta que hay que tener en cuenta que cada proceso de cargue toma un tiempo estimado de 6 a 10 minutos por persona. Adicionalmente menciona que desde Gerencia se está evaluando la posibilidad de incorporar otro auxiliar con el fin de contribuir a un mejor servicio.</w:t>
      </w:r>
    </w:p>
    <w:p w14:paraId="1908ABD2" w14:textId="77777777" w:rsidR="00FC4653" w:rsidRDefault="00FC4653" w:rsidP="00FC4653">
      <w:pPr>
        <w:pStyle w:val="Textoindependiente"/>
        <w:spacing w:before="9"/>
        <w:jc w:val="both"/>
        <w:rPr>
          <w:rFonts w:asciiTheme="minorHAnsi" w:eastAsiaTheme="minorHAnsi" w:hAnsiTheme="minorHAnsi" w:cstheme="minorBidi"/>
          <w:lang w:val="es-CO"/>
        </w:rPr>
      </w:pPr>
    </w:p>
    <w:p w14:paraId="27D34FE2" w14:textId="5B57B032" w:rsidR="00FC4653" w:rsidRPr="00FC4653" w:rsidRDefault="00FC4653" w:rsidP="00FC4653">
      <w:pPr>
        <w:pStyle w:val="Textoindependiente"/>
        <w:spacing w:before="9"/>
        <w:jc w:val="both"/>
        <w:rPr>
          <w:rFonts w:asciiTheme="minorHAnsi" w:eastAsiaTheme="minorHAnsi" w:hAnsiTheme="minorHAnsi" w:cstheme="minorBidi"/>
          <w:lang w:val="es-CO"/>
        </w:rPr>
      </w:pPr>
      <w:r w:rsidRPr="00FC4653">
        <w:rPr>
          <w:rFonts w:asciiTheme="minorHAnsi" w:eastAsiaTheme="minorHAnsi" w:hAnsiTheme="minorHAnsi" w:cstheme="minorBidi"/>
          <w:lang w:val="es-CO"/>
        </w:rPr>
        <w:t>La cuarta queja tiene que ver con el manejo de la atención preferencial dentro de la institución, en este caso haciendo referencia a la prioridad que se debe tener con los adultos mayores, es por ello que la Coordinadora del área de Atención al usuario señala que la ESE Hospital Sagrado Corazón de Jesús está trabajando en el diseño y la aplicación de estrategias que permitan garantizar un enfoque personalizado y adaptado a las necesidades específicas de los diferentes grupos de pacientes que ingresan a la institución</w:t>
      </w:r>
      <w:r>
        <w:rPr>
          <w:rFonts w:asciiTheme="minorHAnsi" w:eastAsiaTheme="minorHAnsi" w:hAnsiTheme="minorHAnsi" w:cstheme="minorBidi"/>
          <w:lang w:val="es-CO"/>
        </w:rPr>
        <w:t>.</w:t>
      </w:r>
    </w:p>
    <w:p w14:paraId="64DB5EDD" w14:textId="77777777" w:rsidR="00FC4653" w:rsidRPr="00FC4653" w:rsidRDefault="00FC4653" w:rsidP="00FC4653">
      <w:pPr>
        <w:pStyle w:val="Textoindependiente"/>
        <w:spacing w:before="9"/>
        <w:jc w:val="both"/>
        <w:rPr>
          <w:rFonts w:asciiTheme="minorHAnsi" w:eastAsiaTheme="minorHAnsi" w:hAnsiTheme="minorHAnsi" w:cstheme="minorBidi"/>
          <w:lang w:val="es-CO"/>
        </w:rPr>
      </w:pPr>
    </w:p>
    <w:p w14:paraId="31EC37BC" w14:textId="312CF6F6" w:rsidR="005E5B9C" w:rsidRDefault="005E5B9C" w:rsidP="005E5B9C">
      <w:pPr>
        <w:pStyle w:val="Textoindependiente"/>
        <w:spacing w:before="9"/>
        <w:jc w:val="both"/>
        <w:rPr>
          <w:rFonts w:asciiTheme="minorHAnsi" w:eastAsiaTheme="minorHAnsi" w:hAnsiTheme="minorHAnsi" w:cstheme="minorBidi"/>
          <w:lang w:val="es-CO"/>
        </w:rPr>
      </w:pPr>
      <w:r w:rsidRPr="005E5B9C">
        <w:rPr>
          <w:rFonts w:asciiTheme="minorHAnsi" w:eastAsiaTheme="minorHAnsi" w:hAnsiTheme="minorHAnsi" w:cstheme="minorBidi"/>
          <w:lang w:val="es-CO"/>
        </w:rPr>
        <w:t xml:space="preserve">De este modo, siguiendo con las PQRS del mes de marzo se haya un aspecto positivo a resaltar, si bien en algunas PQRSF los usuarios manifiestan inconformidad en la atención brindada por funcionarios de la ESE, también se encuentran usuarios que coinciden en la atención humana y cálida que les brindan los funcionarios, encontrando 4 felicitaciones, de las cuales se tramitaron 3 y están dirigidas a personal del área de urgencias y terapia física. Por lo cual, se considera importante seguir fortaleciendo dichos aspectos para lograr la excelencia que se busca en el servicio que se presta a la comunidad. </w:t>
      </w:r>
    </w:p>
    <w:p w14:paraId="250B0313" w14:textId="3281C339" w:rsidR="00FC4653" w:rsidRDefault="00FC4653" w:rsidP="005E5B9C">
      <w:pPr>
        <w:pStyle w:val="Textoindependiente"/>
        <w:spacing w:before="9"/>
        <w:jc w:val="both"/>
        <w:rPr>
          <w:rFonts w:asciiTheme="minorHAnsi" w:eastAsiaTheme="minorHAnsi" w:hAnsiTheme="minorHAnsi" w:cstheme="minorBidi"/>
          <w:lang w:val="es-CO"/>
        </w:rPr>
      </w:pPr>
    </w:p>
    <w:p w14:paraId="46D2252D" w14:textId="77777777" w:rsidR="00145EAD" w:rsidRPr="002C6F38" w:rsidRDefault="00145EAD" w:rsidP="00145EAD">
      <w:pPr>
        <w:spacing w:line="360" w:lineRule="auto"/>
        <w:jc w:val="both"/>
        <w:rPr>
          <w:b/>
          <w:lang w:val="es-MX"/>
        </w:rPr>
      </w:pPr>
      <w:r w:rsidRPr="004A4373">
        <w:rPr>
          <w:b/>
          <w:lang w:val="es-MX"/>
        </w:rPr>
        <w:t>OPORTUNIDAD DE RESPUESTA</w:t>
      </w:r>
    </w:p>
    <w:p w14:paraId="06E90DFC" w14:textId="77777777" w:rsidR="00145EAD" w:rsidRPr="004A4373" w:rsidRDefault="00145EAD" w:rsidP="00145EAD">
      <w:pPr>
        <w:spacing w:line="360" w:lineRule="auto"/>
        <w:jc w:val="both"/>
        <w:rPr>
          <w:lang w:val="es-MX"/>
        </w:rPr>
      </w:pPr>
      <w:r>
        <w:rPr>
          <w:lang w:val="es-MX"/>
        </w:rPr>
        <w:t xml:space="preserve">Desde la oficina de Trabajo Social y </w:t>
      </w:r>
      <w:r w:rsidRPr="004A4373">
        <w:rPr>
          <w:lang w:val="es-MX"/>
        </w:rPr>
        <w:t>SIAU, se hace seguimiento al cumplimiento de los tiempos por parte de los servicios involucrados, quienes se encargan de realizar los correspondientes descargos a las situaciones presentadas, para así poder canalizar desde esta oficina la información y realizar las respuestas a nuestros usuarios.</w:t>
      </w:r>
    </w:p>
    <w:p w14:paraId="35CA3FD5" w14:textId="77777777" w:rsidR="00145EAD" w:rsidRDefault="00145EAD" w:rsidP="00145EAD">
      <w:pPr>
        <w:spacing w:line="360" w:lineRule="auto"/>
        <w:jc w:val="both"/>
        <w:rPr>
          <w:lang w:val="es-MX"/>
        </w:rPr>
      </w:pPr>
      <w:r w:rsidRPr="004A4373">
        <w:rPr>
          <w:lang w:val="es-MX"/>
        </w:rPr>
        <w:t>Representado este análisis de la siguiente manera</w:t>
      </w:r>
    </w:p>
    <w:p w14:paraId="2AFFAC91" w14:textId="77777777" w:rsidR="00145EAD" w:rsidRPr="008844D6" w:rsidRDefault="00145EAD" w:rsidP="00145EAD">
      <w:pPr>
        <w:spacing w:line="360" w:lineRule="auto"/>
        <w:jc w:val="both"/>
        <w:rPr>
          <w:lang w:val="es-MX"/>
        </w:rPr>
      </w:pPr>
      <w:r w:rsidRPr="00CD7202">
        <w:rPr>
          <w:noProof/>
          <w:lang w:eastAsia="es-CO"/>
        </w:rPr>
        <w:drawing>
          <wp:inline distT="0" distB="0" distL="0" distR="0" wp14:anchorId="390EB415" wp14:editId="0A475F1F">
            <wp:extent cx="5834062" cy="10953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4345" cy="1104816"/>
                    </a:xfrm>
                    <a:prstGeom prst="rect">
                      <a:avLst/>
                    </a:prstGeom>
                    <a:noFill/>
                    <a:ln>
                      <a:noFill/>
                    </a:ln>
                  </pic:spPr>
                </pic:pic>
              </a:graphicData>
            </a:graphic>
          </wp:inline>
        </w:drawing>
      </w:r>
    </w:p>
    <w:p w14:paraId="6E097074" w14:textId="7F49BF60" w:rsidR="00145EAD" w:rsidRDefault="00145EAD" w:rsidP="00145EAD">
      <w:pPr>
        <w:pStyle w:val="Prrafodelista"/>
        <w:numPr>
          <w:ilvl w:val="0"/>
          <w:numId w:val="1"/>
        </w:numPr>
        <w:rPr>
          <w:b/>
          <w:lang w:val="es-MX"/>
        </w:rPr>
      </w:pPr>
      <w:r w:rsidRPr="00CD7202">
        <w:rPr>
          <w:b/>
          <w:lang w:val="es-MX"/>
        </w:rPr>
        <w:lastRenderedPageBreak/>
        <w:t xml:space="preserve">CONCLUSIONES </w:t>
      </w:r>
    </w:p>
    <w:p w14:paraId="4B3FB0A6" w14:textId="77777777" w:rsidR="006A5B91" w:rsidRPr="006A5B91" w:rsidRDefault="006A5B91" w:rsidP="006A5B91">
      <w:pPr>
        <w:pStyle w:val="Prrafodelista"/>
        <w:rPr>
          <w:b/>
          <w:lang w:val="es-MX"/>
        </w:rPr>
      </w:pPr>
    </w:p>
    <w:p w14:paraId="7B2BF7F7" w14:textId="77777777" w:rsidR="00145EAD" w:rsidRPr="00DE2F4A" w:rsidRDefault="00145EAD" w:rsidP="00145EAD">
      <w:pPr>
        <w:pStyle w:val="Prrafodelista"/>
        <w:numPr>
          <w:ilvl w:val="0"/>
          <w:numId w:val="5"/>
        </w:numPr>
        <w:spacing w:line="360" w:lineRule="auto"/>
        <w:rPr>
          <w:lang w:val="es-MX"/>
        </w:rPr>
      </w:pPr>
      <w:r w:rsidRPr="00DE2F4A">
        <w:t>Se deben realizar mantenimientos a los buzones y fortalecer el conocimiento de los usuarios frente a los medios que posee el hospital para realizar o monitorear la calidad en la prestación de los servicios.</w:t>
      </w:r>
    </w:p>
    <w:p w14:paraId="60D4B93D" w14:textId="77777777" w:rsidR="00145EAD" w:rsidRPr="00DE2F4A" w:rsidRDefault="00145EAD" w:rsidP="00145EAD">
      <w:pPr>
        <w:pStyle w:val="Prrafodelista"/>
        <w:numPr>
          <w:ilvl w:val="0"/>
          <w:numId w:val="5"/>
        </w:numPr>
        <w:spacing w:line="360" w:lineRule="auto"/>
        <w:rPr>
          <w:lang w:val="es-MX"/>
        </w:rPr>
      </w:pPr>
      <w:r w:rsidRPr="00DE2F4A">
        <w:t>Desde el proceso de Atenci</w:t>
      </w:r>
      <w:r>
        <w:t xml:space="preserve">ón al Usuario y Trabajo Social </w:t>
      </w:r>
      <w:r w:rsidRPr="00DE2F4A">
        <w:t>se promueve la participación ciudadana, así como el cumplimiento del ejercicio de los derechos y deberes de los usuarios donde se han venido fortaleciendo los puntos de información y hoy en día se muestran resultados positivos apoyando la gestión de los servicios para brindar una mejor atención con calidad.</w:t>
      </w:r>
    </w:p>
    <w:p w14:paraId="5BD33266" w14:textId="77777777" w:rsidR="00145EAD" w:rsidRPr="00DE2F4A" w:rsidRDefault="00145EAD" w:rsidP="00145EAD">
      <w:pPr>
        <w:pStyle w:val="Prrafodelista"/>
        <w:numPr>
          <w:ilvl w:val="0"/>
          <w:numId w:val="5"/>
        </w:numPr>
        <w:spacing w:line="360" w:lineRule="auto"/>
        <w:rPr>
          <w:lang w:val="es-MX"/>
        </w:rPr>
      </w:pPr>
      <w:r>
        <w:t xml:space="preserve">La E.S.E. HOSPITAL SAGRADO CORAZON DE JESUS </w:t>
      </w:r>
      <w:r w:rsidRPr="00DE2F4A">
        <w:t>se caracteriza por dar cumplimiento al 99.9% de todas las manifestaciones recibidas por los diferentes canales las cuales son analizadas dando tramite de acuerdo a lo que establece la ley</w:t>
      </w:r>
      <w:r>
        <w:t>.</w:t>
      </w:r>
    </w:p>
    <w:p w14:paraId="504159B5" w14:textId="77777777" w:rsidR="00145EAD" w:rsidRPr="00DE2F4A" w:rsidRDefault="00145EAD" w:rsidP="00145EAD">
      <w:pPr>
        <w:pStyle w:val="Prrafodelista"/>
        <w:numPr>
          <w:ilvl w:val="0"/>
          <w:numId w:val="5"/>
        </w:numPr>
        <w:spacing w:line="360" w:lineRule="auto"/>
        <w:rPr>
          <w:lang w:val="es-MX"/>
        </w:rPr>
      </w:pPr>
      <w:r>
        <w:t xml:space="preserve">La E.S.E. HOSPITAL SAGRADO CORAZON DE JESUS </w:t>
      </w:r>
      <w:r w:rsidRPr="00DE2F4A">
        <w:t>busca el mejoramiento continuo a través de estrategias de racionalización de trámites, calidad y oportunidad, con el fin de satisfacer las necesidades y expectativas de nuestros usuarios y sus familias, busca minimizar todas las situaciones identificadas y caracterizadas al interior de la Institución, especialmente aquellas con las cuales los usuarios manifiestan la vulneración de su derecho.</w:t>
      </w:r>
    </w:p>
    <w:p w14:paraId="761B48BF" w14:textId="77777777" w:rsidR="00145EAD" w:rsidRPr="007B2954" w:rsidRDefault="00145EAD" w:rsidP="00145EAD">
      <w:pPr>
        <w:pStyle w:val="Prrafodelista"/>
        <w:numPr>
          <w:ilvl w:val="0"/>
          <w:numId w:val="5"/>
        </w:numPr>
        <w:spacing w:line="360" w:lineRule="auto"/>
        <w:rPr>
          <w:lang w:val="es-MX"/>
        </w:rPr>
      </w:pPr>
      <w:r w:rsidRPr="00DE2F4A">
        <w:t>Desde el proceso de Atenci</w:t>
      </w:r>
      <w:r>
        <w:t xml:space="preserve">ón al Usuario y Trabajo Social </w:t>
      </w:r>
      <w:r w:rsidRPr="00DE2F4A">
        <w:t>se continúa realizando seguimiento a las diferentes dependencias e insistiendo en la necesidad de cumplir con los tiempos de respuesta previstos en la Ley</w:t>
      </w:r>
      <w:r>
        <w:t>.</w:t>
      </w:r>
    </w:p>
    <w:p w14:paraId="0FC2B8FB" w14:textId="77777777" w:rsidR="00145EAD" w:rsidRPr="007B2954" w:rsidRDefault="00145EAD" w:rsidP="00145EAD">
      <w:pPr>
        <w:pStyle w:val="Prrafodelista"/>
        <w:spacing w:line="360" w:lineRule="auto"/>
        <w:rPr>
          <w:lang w:val="es-MX"/>
        </w:rPr>
      </w:pPr>
    </w:p>
    <w:p w14:paraId="3C3F36BF" w14:textId="77777777" w:rsidR="00145EAD" w:rsidRDefault="00145EAD" w:rsidP="00145EAD">
      <w:pPr>
        <w:pStyle w:val="Prrafodelista"/>
        <w:numPr>
          <w:ilvl w:val="0"/>
          <w:numId w:val="1"/>
        </w:numPr>
        <w:rPr>
          <w:b/>
          <w:lang w:val="es-MX"/>
        </w:rPr>
      </w:pPr>
      <w:r w:rsidRPr="00CD7202">
        <w:rPr>
          <w:b/>
          <w:lang w:val="es-MX"/>
        </w:rPr>
        <w:t xml:space="preserve">RECOMENDACIONES </w:t>
      </w:r>
    </w:p>
    <w:p w14:paraId="602414C0" w14:textId="77777777" w:rsidR="00145EAD" w:rsidRDefault="00145EAD" w:rsidP="00145EAD">
      <w:pPr>
        <w:pStyle w:val="Prrafodelista"/>
        <w:rPr>
          <w:b/>
          <w:lang w:val="es-MX"/>
        </w:rPr>
      </w:pPr>
    </w:p>
    <w:p w14:paraId="633D0202" w14:textId="77777777" w:rsidR="00145EAD" w:rsidRDefault="00145EAD" w:rsidP="00145EAD">
      <w:pPr>
        <w:pStyle w:val="Prrafodelista"/>
        <w:numPr>
          <w:ilvl w:val="0"/>
          <w:numId w:val="7"/>
        </w:numPr>
        <w:spacing w:line="360" w:lineRule="auto"/>
      </w:pPr>
      <w:r w:rsidRPr="001E36A3">
        <w:t xml:space="preserve">Se recomienda realizar retroalimentación y capacitaciones periódicas al personal involucrado en los distintos subprocesos con el objetivo de dar a conocer las quejas, reclamos e inquietudes de los usuarios sobre los servicios de sus dependencias para identificar las causas que son objeto de mayor queja o reclamo con el fin de tomar correctivos al respecto y se logre un impacto en las mismas y que causen disminución de las radicaciones. Así mismo dejar soporte físico de las socializaciones realizadas. </w:t>
      </w:r>
    </w:p>
    <w:p w14:paraId="3682F506" w14:textId="77777777" w:rsidR="00145EAD" w:rsidRDefault="00145EAD" w:rsidP="00145EAD">
      <w:pPr>
        <w:pStyle w:val="Prrafodelista"/>
        <w:numPr>
          <w:ilvl w:val="0"/>
          <w:numId w:val="7"/>
        </w:numPr>
        <w:spacing w:line="360" w:lineRule="auto"/>
      </w:pPr>
      <w:r>
        <w:lastRenderedPageBreak/>
        <w:t xml:space="preserve">Se </w:t>
      </w:r>
      <w:r w:rsidRPr="001E36A3">
        <w:t xml:space="preserve">hace necesario que dentro de las actas de apertura de buzón se plasme de forma concreta las acciones y/o compromisos que se adoptaran a partir de las sugerencias y/o felicitaciones dadas por los usuarios; y a su vez deberá ser socializado con la gerencia para su conocimiento y fines pertinentes. </w:t>
      </w:r>
    </w:p>
    <w:p w14:paraId="3CA7D7E0" w14:textId="77777777" w:rsidR="00145EAD" w:rsidRDefault="00145EAD" w:rsidP="00145EAD">
      <w:pPr>
        <w:pStyle w:val="Prrafodelista"/>
        <w:numPr>
          <w:ilvl w:val="0"/>
          <w:numId w:val="7"/>
        </w:numPr>
        <w:spacing w:line="360" w:lineRule="auto"/>
      </w:pPr>
      <w:r w:rsidRPr="001E36A3">
        <w:t>Se recomienda contestar las quejas de los usuarios en el menor tiempo posible para evitar incumplir con los tiempos de respuesta y procurar la comunicación con el usuario en la brevedad posible para resolver su inconformidad.</w:t>
      </w:r>
    </w:p>
    <w:p w14:paraId="0E116DCA" w14:textId="77777777" w:rsidR="00145EAD" w:rsidRDefault="00145EAD" w:rsidP="00145EAD">
      <w:pPr>
        <w:pStyle w:val="Prrafodelista"/>
        <w:numPr>
          <w:ilvl w:val="0"/>
          <w:numId w:val="7"/>
        </w:numPr>
        <w:spacing w:line="360" w:lineRule="auto"/>
      </w:pPr>
      <w:r>
        <w:t>En el servicio de urgencias es necesario mantener una comunicación asertiva tanto con los pacientes y acompañantes, como con los compañeros (administrativos y asistenciales) del área, con el fin de brindar siempre respuesta oportuna a las necesidades de servicios y atención.</w:t>
      </w:r>
    </w:p>
    <w:p w14:paraId="4DADA7D0" w14:textId="77777777" w:rsidR="00145EAD" w:rsidRPr="002C6F38" w:rsidRDefault="00145EAD" w:rsidP="00145EAD">
      <w:pPr>
        <w:pStyle w:val="Prrafodelista"/>
        <w:numPr>
          <w:ilvl w:val="0"/>
          <w:numId w:val="7"/>
        </w:numPr>
        <w:spacing w:line="360" w:lineRule="auto"/>
      </w:pPr>
      <w:r>
        <w:t>En el servicio de atención al usuario es necesario mantener una comunicación asertiva tanto con los pacientes y acompañantes con el fin de brindar siempre respuesta oportuna a las necesidades de servicios y atención.</w:t>
      </w:r>
    </w:p>
    <w:p w14:paraId="1A0BB0B4" w14:textId="77777777" w:rsidR="00145EAD" w:rsidRPr="00CD7202" w:rsidRDefault="00145EAD" w:rsidP="00145EAD">
      <w:pPr>
        <w:spacing w:line="360" w:lineRule="auto"/>
        <w:rPr>
          <w:lang w:val="es-MX"/>
        </w:rPr>
      </w:pPr>
    </w:p>
    <w:p w14:paraId="4D86B092" w14:textId="77777777" w:rsidR="00145EAD" w:rsidRPr="001E36A3" w:rsidRDefault="00145EAD" w:rsidP="00145EAD">
      <w:pPr>
        <w:pStyle w:val="Prrafodelista"/>
        <w:numPr>
          <w:ilvl w:val="0"/>
          <w:numId w:val="1"/>
        </w:numPr>
        <w:rPr>
          <w:b/>
          <w:lang w:val="es-MX"/>
        </w:rPr>
      </w:pPr>
      <w:r w:rsidRPr="001E36A3">
        <w:rPr>
          <w:b/>
          <w:lang w:val="es-MX"/>
        </w:rPr>
        <w:t>FIRMA DEL RESPONSABLE DEL INFORME</w:t>
      </w:r>
    </w:p>
    <w:p w14:paraId="4330C04F" w14:textId="77777777" w:rsidR="00145EAD" w:rsidRDefault="00145EAD" w:rsidP="00145EAD">
      <w:pPr>
        <w:pStyle w:val="Prrafodelista"/>
        <w:rPr>
          <w:lang w:val="es-MX"/>
        </w:rPr>
      </w:pPr>
    </w:p>
    <w:p w14:paraId="404E666C" w14:textId="77777777" w:rsidR="00145EAD" w:rsidRDefault="00145EAD" w:rsidP="00145EAD">
      <w:pPr>
        <w:pStyle w:val="Prrafodelista"/>
        <w:rPr>
          <w:lang w:val="es-MX"/>
        </w:rPr>
      </w:pPr>
    </w:p>
    <w:p w14:paraId="1ABC2144" w14:textId="24AC08B7" w:rsidR="00145EAD" w:rsidRDefault="00145EAD" w:rsidP="00145EAD">
      <w:pPr>
        <w:pStyle w:val="Prrafodelista"/>
        <w:rPr>
          <w:lang w:val="es-MX"/>
        </w:rPr>
      </w:pPr>
    </w:p>
    <w:p w14:paraId="3E54F3FC" w14:textId="4E87CF3E" w:rsidR="00145EAD" w:rsidRDefault="00145EAD" w:rsidP="00145EAD">
      <w:pPr>
        <w:pStyle w:val="Prrafodelista"/>
        <w:rPr>
          <w:lang w:val="es-MX"/>
        </w:rPr>
      </w:pPr>
    </w:p>
    <w:p w14:paraId="5C20F2EC" w14:textId="51F30F59" w:rsidR="00145EAD" w:rsidRDefault="006A5B91" w:rsidP="00145EAD">
      <w:pPr>
        <w:pStyle w:val="Prrafodelista"/>
        <w:rPr>
          <w:lang w:val="es-MX"/>
        </w:rPr>
      </w:pPr>
      <w:r>
        <w:rPr>
          <w:noProof/>
          <w:lang w:eastAsia="es-CO"/>
        </w:rPr>
        <w:drawing>
          <wp:anchor distT="0" distB="0" distL="114300" distR="114300" simplePos="0" relativeHeight="251661312" behindDoc="0" locked="0" layoutInCell="1" allowOverlap="1" wp14:anchorId="18650614" wp14:editId="718BEFA0">
            <wp:simplePos x="0" y="0"/>
            <wp:positionH relativeFrom="column">
              <wp:posOffset>2129790</wp:posOffset>
            </wp:positionH>
            <wp:positionV relativeFrom="paragraph">
              <wp:posOffset>8890</wp:posOffset>
            </wp:positionV>
            <wp:extent cx="1390015" cy="731520"/>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015" cy="731520"/>
                    </a:xfrm>
                    <a:prstGeom prst="rect">
                      <a:avLst/>
                    </a:prstGeom>
                    <a:noFill/>
                  </pic:spPr>
                </pic:pic>
              </a:graphicData>
            </a:graphic>
          </wp:anchor>
        </w:drawing>
      </w:r>
    </w:p>
    <w:p w14:paraId="7714228B" w14:textId="1F49A504" w:rsidR="00145EAD" w:rsidRDefault="00145EAD" w:rsidP="00145EAD">
      <w:pPr>
        <w:pStyle w:val="Prrafodelista"/>
        <w:rPr>
          <w:lang w:val="es-MX"/>
        </w:rPr>
      </w:pPr>
    </w:p>
    <w:p w14:paraId="5A7E3464" w14:textId="2DB73601" w:rsidR="00145EAD" w:rsidRDefault="00145EAD" w:rsidP="00145EAD">
      <w:pPr>
        <w:pStyle w:val="Prrafodelista"/>
        <w:rPr>
          <w:lang w:val="es-MX"/>
        </w:rPr>
      </w:pPr>
    </w:p>
    <w:p w14:paraId="36ACD0F2" w14:textId="5A74E7F2" w:rsidR="00145EAD" w:rsidRDefault="00145EAD" w:rsidP="00145EAD">
      <w:pPr>
        <w:pStyle w:val="Prrafodelista"/>
        <w:rPr>
          <w:lang w:val="es-MX"/>
        </w:rPr>
      </w:pPr>
    </w:p>
    <w:p w14:paraId="1ED8ADFB" w14:textId="77777777" w:rsidR="00145EAD" w:rsidRPr="002C6F38" w:rsidRDefault="00145EAD" w:rsidP="00145EAD">
      <w:pPr>
        <w:jc w:val="center"/>
        <w:rPr>
          <w:b/>
          <w:lang w:val="es-MX"/>
        </w:rPr>
      </w:pPr>
      <w:r w:rsidRPr="002C6F38">
        <w:rPr>
          <w:b/>
          <w:lang w:val="es-MX"/>
        </w:rPr>
        <w:t>NELLY GAVIRIA</w:t>
      </w:r>
    </w:p>
    <w:p w14:paraId="79973665" w14:textId="77777777" w:rsidR="00145EAD" w:rsidRPr="002C6F38" w:rsidRDefault="00145EAD" w:rsidP="00145EAD">
      <w:pPr>
        <w:jc w:val="center"/>
        <w:rPr>
          <w:b/>
          <w:lang w:val="es-MX"/>
        </w:rPr>
      </w:pPr>
      <w:r w:rsidRPr="002C6F38">
        <w:rPr>
          <w:b/>
          <w:lang w:val="es-MX"/>
        </w:rPr>
        <w:t>COORDINADORA AREA DE TRABAJO SOCIAL Y SIAU</w:t>
      </w:r>
    </w:p>
    <w:p w14:paraId="1A03F3AF" w14:textId="19E15C8C" w:rsidR="00783F01" w:rsidRPr="00783F01" w:rsidRDefault="00783F01" w:rsidP="00783F01">
      <w:pPr>
        <w:ind w:left="360"/>
        <w:rPr>
          <w:lang w:val="es-MX"/>
        </w:rPr>
      </w:pPr>
    </w:p>
    <w:p w14:paraId="25A78DB4" w14:textId="30994E5C" w:rsidR="00783F01" w:rsidRDefault="00783F01" w:rsidP="005D69CF">
      <w:pPr>
        <w:ind w:left="360"/>
        <w:rPr>
          <w:lang w:val="es-MX"/>
        </w:rPr>
      </w:pPr>
    </w:p>
    <w:p w14:paraId="045FE017" w14:textId="63F2F339" w:rsidR="00783F01" w:rsidRDefault="00783F01" w:rsidP="005D69CF">
      <w:pPr>
        <w:ind w:left="360"/>
        <w:rPr>
          <w:lang w:val="es-MX"/>
        </w:rPr>
      </w:pPr>
    </w:p>
    <w:sectPr w:rsidR="00783F01">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E5315" w14:textId="77777777" w:rsidR="00D113B0" w:rsidRDefault="00D113B0" w:rsidP="007D2E25">
      <w:pPr>
        <w:spacing w:after="0" w:line="240" w:lineRule="auto"/>
      </w:pPr>
      <w:r>
        <w:separator/>
      </w:r>
    </w:p>
  </w:endnote>
  <w:endnote w:type="continuationSeparator" w:id="0">
    <w:p w14:paraId="3113F556" w14:textId="77777777" w:rsidR="00D113B0" w:rsidRDefault="00D113B0" w:rsidP="007D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7E3EF" w14:textId="77777777" w:rsidR="00347DF4" w:rsidRDefault="00347DF4" w:rsidP="007D2E25">
    <w:pPr>
      <w:pStyle w:val="Piedepgina"/>
      <w:jc w:val="center"/>
      <w:rPr>
        <w:rFonts w:ascii="Cambria Math" w:hAnsi="Cambria Math" w:cs="Cambria Math"/>
        <w:color w:val="00B0F0"/>
      </w:rPr>
    </w:pPr>
    <w:bookmarkStart w:id="1" w:name="_Hlk141101862"/>
    <w:bookmarkStart w:id="2" w:name="_Hlk141101863"/>
    <w:r w:rsidRPr="00FC74D1">
      <w:rPr>
        <w:rFonts w:ascii="Cambria Math" w:hAnsi="Cambria Math" w:cs="Cambria Math"/>
        <w:color w:val="00B0F0"/>
      </w:rPr>
      <w:t>𝑬𝒙𝒄𝒆𝒍𝒆𝒏𝒄𝒊𝒂 𝒚 𝑺𝒆𝒓𝒗𝒊𝒄𝒊𝒐 𝒂 𝒍𝒂 𝑪𝒐𝒎𝒖𝒏𝒊𝒅𝒂𝒅</w:t>
    </w:r>
  </w:p>
  <w:p w14:paraId="63C7CFE0" w14:textId="5F000976" w:rsidR="00347DF4" w:rsidRPr="00B54ABB" w:rsidRDefault="00347DF4" w:rsidP="007D2E25">
    <w:pPr>
      <w:pStyle w:val="Piedepgina"/>
      <w:jc w:val="center"/>
      <w:rPr>
        <w:rFonts w:ascii="Arial" w:hAnsi="Arial" w:cs="Arial"/>
        <w:sz w:val="16"/>
        <w:szCs w:val="16"/>
      </w:rPr>
    </w:pPr>
    <w:r w:rsidRPr="00B54ABB">
      <w:rPr>
        <w:rFonts w:ascii="Arial" w:hAnsi="Arial" w:cs="Arial"/>
        <w:sz w:val="16"/>
        <w:szCs w:val="16"/>
      </w:rPr>
      <w:t>Dirección: Barrio la Parke</w:t>
    </w:r>
    <w:r>
      <w:rPr>
        <w:rFonts w:ascii="Arial" w:hAnsi="Arial" w:cs="Arial"/>
        <w:sz w:val="16"/>
        <w:szCs w:val="16"/>
      </w:rPr>
      <w:t>r</w:t>
    </w:r>
    <w:r w:rsidRPr="00B54ABB">
      <w:rPr>
        <w:rFonts w:ascii="Arial" w:hAnsi="Arial" w:cs="Arial"/>
        <w:sz w:val="16"/>
        <w:szCs w:val="16"/>
      </w:rPr>
      <w:t xml:space="preserve"> vía el Rosal</w:t>
    </w:r>
    <w:r>
      <w:rPr>
        <w:rFonts w:ascii="Arial" w:hAnsi="Arial" w:cs="Arial"/>
        <w:sz w:val="16"/>
        <w:szCs w:val="16"/>
      </w:rPr>
      <w:t xml:space="preserve"> </w:t>
    </w:r>
    <w:r w:rsidRPr="00B54ABB">
      <w:rPr>
        <w:rFonts w:ascii="Arial" w:hAnsi="Arial" w:cs="Arial"/>
        <w:sz w:val="16"/>
        <w:szCs w:val="16"/>
      </w:rPr>
      <w:t>Celular: 3</w:t>
    </w:r>
    <w:r>
      <w:rPr>
        <w:rFonts w:ascii="Arial" w:hAnsi="Arial" w:cs="Arial"/>
        <w:sz w:val="16"/>
        <w:szCs w:val="16"/>
      </w:rPr>
      <w:t>108379335 - 3182528532</w:t>
    </w:r>
  </w:p>
  <w:p w14:paraId="037EB2D3" w14:textId="77777777" w:rsidR="00347DF4" w:rsidRPr="00B427C9" w:rsidRDefault="00347DF4" w:rsidP="007D2E25">
    <w:pPr>
      <w:pStyle w:val="Piedepgina"/>
      <w:jc w:val="center"/>
      <w:rPr>
        <w:rFonts w:ascii="Arial" w:hAnsi="Arial" w:cs="Arial"/>
        <w:color w:val="0000FF"/>
        <w:sz w:val="16"/>
        <w:szCs w:val="16"/>
      </w:rPr>
    </w:pPr>
    <w:r w:rsidRPr="00B427C9">
      <w:rPr>
        <w:rFonts w:ascii="Arial" w:hAnsi="Arial" w:cs="Arial"/>
        <w:sz w:val="16"/>
        <w:szCs w:val="16"/>
      </w:rPr>
      <w:t>www.hospitalhormiga.gov.co - Email</w:t>
    </w:r>
    <w:r w:rsidRPr="00B427C9">
      <w:rPr>
        <w:rFonts w:ascii="Arial" w:hAnsi="Arial" w:cs="Arial"/>
        <w:color w:val="0000FF"/>
        <w:sz w:val="16"/>
        <w:szCs w:val="16"/>
      </w:rPr>
      <w:t>:</w:t>
    </w:r>
    <w:r w:rsidRPr="00B427C9">
      <w:rPr>
        <w:rFonts w:ascii="Arial" w:hAnsi="Arial" w:cs="Arial"/>
        <w:b/>
        <w:color w:val="0000FF"/>
        <w:sz w:val="16"/>
        <w:szCs w:val="16"/>
      </w:rPr>
      <w:t xml:space="preserve"> </w:t>
    </w:r>
    <w:hyperlink r:id="rId1" w:history="1">
      <w:r w:rsidRPr="005B21FC">
        <w:rPr>
          <w:rStyle w:val="Hipervnculo"/>
          <w:rFonts w:ascii="Arial" w:eastAsia="Verdana" w:hAnsi="Arial" w:cs="Arial"/>
          <w:sz w:val="16"/>
          <w:szCs w:val="16"/>
        </w:rPr>
        <w:t>gerencia@hospitalhormiga.gov.co</w:t>
      </w:r>
    </w:hyperlink>
  </w:p>
  <w:p w14:paraId="2E9EF217" w14:textId="77777777" w:rsidR="00347DF4" w:rsidRPr="00B54ABB" w:rsidRDefault="00347DF4" w:rsidP="007D2E25">
    <w:pPr>
      <w:pStyle w:val="Piedepgina"/>
      <w:jc w:val="center"/>
      <w:rPr>
        <w:rFonts w:ascii="Arial" w:hAnsi="Arial" w:cs="Arial"/>
        <w:sz w:val="16"/>
        <w:szCs w:val="16"/>
      </w:rPr>
    </w:pPr>
    <w:r w:rsidRPr="00B54ABB">
      <w:rPr>
        <w:rFonts w:ascii="Arial" w:hAnsi="Arial" w:cs="Arial"/>
        <w:sz w:val="16"/>
        <w:szCs w:val="16"/>
      </w:rPr>
      <w:t>La Hormiga - Valle del Guamuez – Putumayo</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1E121" w14:textId="77777777" w:rsidR="00D113B0" w:rsidRDefault="00D113B0" w:rsidP="007D2E25">
      <w:pPr>
        <w:spacing w:after="0" w:line="240" w:lineRule="auto"/>
      </w:pPr>
      <w:r>
        <w:separator/>
      </w:r>
    </w:p>
  </w:footnote>
  <w:footnote w:type="continuationSeparator" w:id="0">
    <w:p w14:paraId="75913365" w14:textId="77777777" w:rsidR="00D113B0" w:rsidRDefault="00D113B0" w:rsidP="007D2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Look w:val="04A0" w:firstRow="1" w:lastRow="0" w:firstColumn="1" w:lastColumn="0" w:noHBand="0" w:noVBand="1"/>
    </w:tblPr>
    <w:tblGrid>
      <w:gridCol w:w="1555"/>
      <w:gridCol w:w="5811"/>
      <w:gridCol w:w="1462"/>
    </w:tblGrid>
    <w:tr w:rsidR="00347DF4" w14:paraId="0CF14112" w14:textId="77777777" w:rsidTr="009A63EC">
      <w:trPr>
        <w:trHeight w:val="345"/>
        <w:jc w:val="center"/>
      </w:trPr>
      <w:tc>
        <w:tcPr>
          <w:tcW w:w="1555" w:type="dxa"/>
          <w:vMerge w:val="restart"/>
        </w:tcPr>
        <w:p w14:paraId="1BB37516" w14:textId="77777777" w:rsidR="00347DF4" w:rsidRDefault="00347DF4" w:rsidP="007D2E25">
          <w:r>
            <w:rPr>
              <w:noProof/>
              <w:lang w:eastAsia="es-CO"/>
            </w:rPr>
            <w:drawing>
              <wp:anchor distT="0" distB="0" distL="114300" distR="114300" simplePos="0" relativeHeight="251659264" behindDoc="1" locked="0" layoutInCell="1" allowOverlap="1" wp14:anchorId="55512F88" wp14:editId="2699616E">
                <wp:simplePos x="0" y="0"/>
                <wp:positionH relativeFrom="column">
                  <wp:posOffset>-5478</wp:posOffset>
                </wp:positionH>
                <wp:positionV relativeFrom="paragraph">
                  <wp:posOffset>55861</wp:posOffset>
                </wp:positionV>
                <wp:extent cx="852985" cy="797356"/>
                <wp:effectExtent l="0" t="0" r="4445" b="3175"/>
                <wp:wrapNone/>
                <wp:docPr id="2" name="Imagen 2" descr="C:\Documents and Settings\TRABAJO\Escritorio\logo-0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TRABAJO\Escritorio\logo-01-1 (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732" t="9429" r="13318" b="9490"/>
                        <a:stretch/>
                      </pic:blipFill>
                      <pic:spPr bwMode="auto">
                        <a:xfrm>
                          <a:off x="0" y="0"/>
                          <a:ext cx="855561" cy="7997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11" w:type="dxa"/>
          <w:vMerge w:val="restart"/>
        </w:tcPr>
        <w:p w14:paraId="4E9F991E" w14:textId="77777777" w:rsidR="00347DF4" w:rsidRPr="00AD04E0" w:rsidRDefault="00347DF4" w:rsidP="007D2E25">
          <w:pPr>
            <w:pStyle w:val="Encabezado"/>
            <w:jc w:val="center"/>
            <w:rPr>
              <w:rFonts w:ascii="Arial" w:hAnsi="Arial" w:cs="Arial"/>
              <w:b/>
              <w:sz w:val="20"/>
              <w:szCs w:val="20"/>
              <w:lang w:val="es-ES"/>
            </w:rPr>
          </w:pPr>
        </w:p>
        <w:p w14:paraId="5BC202B7" w14:textId="77777777" w:rsidR="00347DF4" w:rsidRPr="00AD04E0" w:rsidRDefault="00347DF4" w:rsidP="007D2E25">
          <w:pPr>
            <w:pStyle w:val="Encabezado"/>
            <w:jc w:val="center"/>
            <w:rPr>
              <w:rFonts w:ascii="Arial" w:hAnsi="Arial" w:cs="Arial"/>
              <w:b/>
              <w:sz w:val="20"/>
              <w:szCs w:val="20"/>
              <w:lang w:val="es-ES"/>
            </w:rPr>
          </w:pPr>
          <w:r w:rsidRPr="00AD04E0">
            <w:rPr>
              <w:rFonts w:ascii="Arial" w:hAnsi="Arial" w:cs="Arial"/>
              <w:b/>
              <w:sz w:val="20"/>
              <w:szCs w:val="20"/>
              <w:lang w:val="es-ES"/>
            </w:rPr>
            <w:t>E.S.E HOSPITAL SAGRADO CORAZON DE JESUS</w:t>
          </w:r>
        </w:p>
        <w:p w14:paraId="3CEF191F" w14:textId="77777777" w:rsidR="00347DF4" w:rsidRPr="00AD04E0" w:rsidRDefault="00347DF4" w:rsidP="007D2E25">
          <w:pPr>
            <w:pStyle w:val="Encabezado"/>
            <w:jc w:val="center"/>
            <w:rPr>
              <w:sz w:val="20"/>
              <w:szCs w:val="20"/>
            </w:rPr>
          </w:pPr>
          <w:r w:rsidRPr="00AD04E0">
            <w:rPr>
              <w:rFonts w:ascii="Arial" w:hAnsi="Arial" w:cs="Arial"/>
              <w:b/>
              <w:sz w:val="20"/>
              <w:szCs w:val="20"/>
              <w:lang w:val="es-ES"/>
            </w:rPr>
            <w:t>NIT 846.000.471 – 5</w:t>
          </w:r>
        </w:p>
      </w:tc>
      <w:tc>
        <w:tcPr>
          <w:tcW w:w="1462" w:type="dxa"/>
          <w:vAlign w:val="center"/>
        </w:tcPr>
        <w:p w14:paraId="3BA390A8" w14:textId="037536EB" w:rsidR="00347DF4" w:rsidRPr="00864A48" w:rsidRDefault="00347DF4" w:rsidP="007D2E25">
          <w:pPr>
            <w:rPr>
              <w:rFonts w:ascii="Arial" w:hAnsi="Arial" w:cs="Arial"/>
              <w:sz w:val="14"/>
              <w:szCs w:val="14"/>
            </w:rPr>
          </w:pPr>
          <w:r w:rsidRPr="00864A48">
            <w:rPr>
              <w:rFonts w:ascii="Arial" w:hAnsi="Arial" w:cs="Arial"/>
              <w:sz w:val="14"/>
              <w:szCs w:val="14"/>
            </w:rPr>
            <w:t xml:space="preserve">Código: </w:t>
          </w:r>
          <w:r>
            <w:rPr>
              <w:rFonts w:ascii="Arial" w:hAnsi="Arial" w:cs="Arial"/>
              <w:sz w:val="14"/>
              <w:szCs w:val="14"/>
            </w:rPr>
            <w:t>SGC-PR-02-F6</w:t>
          </w:r>
        </w:p>
      </w:tc>
    </w:tr>
    <w:tr w:rsidR="00347DF4" w14:paraId="75DB2373" w14:textId="77777777" w:rsidTr="009A63EC">
      <w:trPr>
        <w:trHeight w:val="345"/>
        <w:jc w:val="center"/>
      </w:trPr>
      <w:tc>
        <w:tcPr>
          <w:tcW w:w="1555" w:type="dxa"/>
          <w:vMerge/>
        </w:tcPr>
        <w:p w14:paraId="1E5A0052" w14:textId="77777777" w:rsidR="00347DF4" w:rsidRDefault="00347DF4" w:rsidP="007D2E25">
          <w:pPr>
            <w:rPr>
              <w:noProof/>
            </w:rPr>
          </w:pPr>
        </w:p>
      </w:tc>
      <w:tc>
        <w:tcPr>
          <w:tcW w:w="5811" w:type="dxa"/>
          <w:vMerge/>
        </w:tcPr>
        <w:p w14:paraId="7DCB06C7" w14:textId="77777777" w:rsidR="00347DF4" w:rsidRPr="00AD04E0" w:rsidRDefault="00347DF4" w:rsidP="007D2E25">
          <w:pPr>
            <w:pStyle w:val="Encabezado"/>
            <w:jc w:val="center"/>
            <w:rPr>
              <w:rFonts w:ascii="Arial" w:hAnsi="Arial" w:cs="Arial"/>
              <w:b/>
              <w:sz w:val="20"/>
              <w:szCs w:val="20"/>
              <w:lang w:val="es-ES"/>
            </w:rPr>
          </w:pPr>
        </w:p>
      </w:tc>
      <w:tc>
        <w:tcPr>
          <w:tcW w:w="1462" w:type="dxa"/>
          <w:vAlign w:val="center"/>
        </w:tcPr>
        <w:p w14:paraId="70CFFAF3" w14:textId="6B4F2A83" w:rsidR="00347DF4" w:rsidRPr="00864A48" w:rsidRDefault="00347DF4" w:rsidP="007D2E25">
          <w:pPr>
            <w:rPr>
              <w:rFonts w:ascii="Arial" w:hAnsi="Arial" w:cs="Arial"/>
              <w:sz w:val="14"/>
              <w:szCs w:val="14"/>
            </w:rPr>
          </w:pPr>
          <w:r w:rsidRPr="00864A48">
            <w:rPr>
              <w:rFonts w:ascii="Arial" w:hAnsi="Arial" w:cs="Arial"/>
              <w:sz w:val="14"/>
              <w:szCs w:val="14"/>
            </w:rPr>
            <w:t>Versión:</w:t>
          </w:r>
          <w:r>
            <w:rPr>
              <w:rFonts w:ascii="Arial" w:hAnsi="Arial" w:cs="Arial"/>
              <w:sz w:val="14"/>
              <w:szCs w:val="14"/>
            </w:rPr>
            <w:t xml:space="preserve"> 2</w:t>
          </w:r>
        </w:p>
      </w:tc>
    </w:tr>
    <w:tr w:rsidR="00347DF4" w14:paraId="7C879725" w14:textId="77777777" w:rsidTr="009A63EC">
      <w:trPr>
        <w:trHeight w:val="351"/>
        <w:jc w:val="center"/>
      </w:trPr>
      <w:tc>
        <w:tcPr>
          <w:tcW w:w="1555" w:type="dxa"/>
          <w:vMerge/>
        </w:tcPr>
        <w:p w14:paraId="72EBF79F" w14:textId="77777777" w:rsidR="00347DF4" w:rsidRDefault="00347DF4" w:rsidP="007D2E25"/>
      </w:tc>
      <w:tc>
        <w:tcPr>
          <w:tcW w:w="5811" w:type="dxa"/>
          <w:vMerge w:val="restart"/>
        </w:tcPr>
        <w:p w14:paraId="618790E9" w14:textId="77777777" w:rsidR="00347DF4" w:rsidRPr="00AD04E0" w:rsidRDefault="00347DF4" w:rsidP="007D2E25">
          <w:pPr>
            <w:pStyle w:val="Encabezado"/>
            <w:jc w:val="center"/>
            <w:rPr>
              <w:rFonts w:ascii="Arial" w:hAnsi="Arial" w:cs="Arial"/>
              <w:b/>
              <w:sz w:val="20"/>
              <w:szCs w:val="20"/>
              <w:lang w:val="es-ES"/>
            </w:rPr>
          </w:pPr>
        </w:p>
        <w:p w14:paraId="28CF281E" w14:textId="053EE39E" w:rsidR="00347DF4" w:rsidRPr="00AD04E0" w:rsidRDefault="00347DF4" w:rsidP="007D2E25">
          <w:pPr>
            <w:pStyle w:val="Encabezado"/>
            <w:jc w:val="center"/>
            <w:rPr>
              <w:rFonts w:ascii="Arial" w:hAnsi="Arial" w:cs="Arial"/>
              <w:b/>
              <w:sz w:val="20"/>
              <w:szCs w:val="20"/>
              <w:lang w:val="es-ES"/>
            </w:rPr>
          </w:pPr>
          <w:r>
            <w:rPr>
              <w:rFonts w:ascii="Arial" w:hAnsi="Arial" w:cs="Arial"/>
              <w:b/>
              <w:sz w:val="20"/>
              <w:szCs w:val="20"/>
              <w:lang w:val="es-ES"/>
            </w:rPr>
            <w:t>INFORME</w:t>
          </w:r>
        </w:p>
      </w:tc>
      <w:tc>
        <w:tcPr>
          <w:tcW w:w="1462" w:type="dxa"/>
          <w:vAlign w:val="center"/>
        </w:tcPr>
        <w:p w14:paraId="2E42C8D6" w14:textId="77777777" w:rsidR="00347DF4" w:rsidRDefault="00347DF4" w:rsidP="007D2E25">
          <w:pPr>
            <w:rPr>
              <w:rFonts w:ascii="Arial" w:hAnsi="Arial" w:cs="Arial"/>
              <w:sz w:val="14"/>
              <w:szCs w:val="14"/>
            </w:rPr>
          </w:pPr>
          <w:r w:rsidRPr="00864A48">
            <w:rPr>
              <w:rFonts w:ascii="Arial" w:hAnsi="Arial" w:cs="Arial"/>
              <w:sz w:val="14"/>
              <w:szCs w:val="14"/>
            </w:rPr>
            <w:t>Fecha Elaboración:</w:t>
          </w:r>
        </w:p>
        <w:p w14:paraId="531F8D96" w14:textId="55630D48" w:rsidR="00347DF4" w:rsidRPr="00864A48" w:rsidRDefault="00347DF4" w:rsidP="007D2E25">
          <w:pPr>
            <w:rPr>
              <w:rFonts w:ascii="Arial" w:hAnsi="Arial" w:cs="Arial"/>
              <w:sz w:val="14"/>
              <w:szCs w:val="14"/>
            </w:rPr>
          </w:pPr>
          <w:r>
            <w:rPr>
              <w:rFonts w:ascii="Arial" w:hAnsi="Arial" w:cs="Arial"/>
              <w:sz w:val="14"/>
              <w:szCs w:val="14"/>
            </w:rPr>
            <w:t>16/04/2024</w:t>
          </w:r>
          <w:r w:rsidRPr="00864A48">
            <w:rPr>
              <w:rFonts w:ascii="Arial" w:hAnsi="Arial" w:cs="Arial"/>
              <w:sz w:val="14"/>
              <w:szCs w:val="14"/>
            </w:rPr>
            <w:t xml:space="preserve">  </w:t>
          </w:r>
        </w:p>
      </w:tc>
    </w:tr>
    <w:tr w:rsidR="00347DF4" w14:paraId="74936330" w14:textId="77777777" w:rsidTr="009A63EC">
      <w:trPr>
        <w:jc w:val="center"/>
      </w:trPr>
      <w:tc>
        <w:tcPr>
          <w:tcW w:w="1555" w:type="dxa"/>
          <w:vMerge/>
        </w:tcPr>
        <w:p w14:paraId="78BE569B" w14:textId="77777777" w:rsidR="00347DF4" w:rsidRDefault="00347DF4" w:rsidP="007D2E25"/>
      </w:tc>
      <w:tc>
        <w:tcPr>
          <w:tcW w:w="5811" w:type="dxa"/>
          <w:vMerge/>
        </w:tcPr>
        <w:p w14:paraId="390D755D" w14:textId="77777777" w:rsidR="00347DF4" w:rsidRDefault="00347DF4" w:rsidP="007D2E25"/>
      </w:tc>
      <w:tc>
        <w:tcPr>
          <w:tcW w:w="1462" w:type="dxa"/>
          <w:vAlign w:val="center"/>
        </w:tcPr>
        <w:p w14:paraId="247B6462" w14:textId="66BE4C97" w:rsidR="00347DF4" w:rsidRDefault="00347DF4" w:rsidP="007D2E25">
          <w:pPr>
            <w:rPr>
              <w:rFonts w:ascii="Arial" w:hAnsi="Arial" w:cs="Arial"/>
              <w:sz w:val="14"/>
              <w:szCs w:val="14"/>
            </w:rPr>
          </w:pPr>
          <w:r w:rsidRPr="00EA6CDC">
            <w:rPr>
              <w:rFonts w:ascii="Arial" w:hAnsi="Arial" w:cs="Arial"/>
              <w:sz w:val="14"/>
              <w:szCs w:val="14"/>
              <w:lang w:val="es-MX"/>
            </w:rPr>
            <w:t xml:space="preserve">Página </w:t>
          </w:r>
          <w:r w:rsidRPr="000F5FAD">
            <w:rPr>
              <w:rFonts w:ascii="Arial" w:hAnsi="Arial" w:cs="Arial"/>
              <w:sz w:val="14"/>
              <w:szCs w:val="14"/>
            </w:rPr>
            <w:fldChar w:fldCharType="begin"/>
          </w:r>
          <w:r w:rsidRPr="000F5FAD">
            <w:rPr>
              <w:rFonts w:ascii="Arial" w:hAnsi="Arial" w:cs="Arial"/>
              <w:sz w:val="14"/>
              <w:szCs w:val="14"/>
            </w:rPr>
            <w:instrText>PAGE  \* Arabic  \* MERGEFORMAT</w:instrText>
          </w:r>
          <w:r w:rsidRPr="000F5FAD">
            <w:rPr>
              <w:rFonts w:ascii="Arial" w:hAnsi="Arial" w:cs="Arial"/>
              <w:sz w:val="14"/>
              <w:szCs w:val="14"/>
            </w:rPr>
            <w:fldChar w:fldCharType="separate"/>
          </w:r>
          <w:r w:rsidRPr="001E3FB2">
            <w:rPr>
              <w:rFonts w:ascii="Arial" w:hAnsi="Arial" w:cs="Arial"/>
              <w:noProof/>
              <w:sz w:val="14"/>
              <w:szCs w:val="14"/>
              <w:lang w:val="es-MX"/>
            </w:rPr>
            <w:t>1</w:t>
          </w:r>
          <w:r w:rsidRPr="000F5FAD">
            <w:rPr>
              <w:rFonts w:ascii="Arial" w:hAnsi="Arial" w:cs="Arial"/>
              <w:sz w:val="14"/>
              <w:szCs w:val="14"/>
            </w:rPr>
            <w:fldChar w:fldCharType="end"/>
          </w:r>
          <w:r w:rsidRPr="000F5FAD">
            <w:rPr>
              <w:rFonts w:ascii="Arial" w:hAnsi="Arial" w:cs="Arial"/>
              <w:sz w:val="14"/>
              <w:szCs w:val="14"/>
              <w:lang w:val="es-MX"/>
            </w:rPr>
            <w:t xml:space="preserve"> de </w:t>
          </w:r>
          <w:r w:rsidRPr="000F5FAD">
            <w:rPr>
              <w:rFonts w:ascii="Arial" w:hAnsi="Arial" w:cs="Arial"/>
              <w:sz w:val="14"/>
              <w:szCs w:val="14"/>
            </w:rPr>
            <w:fldChar w:fldCharType="begin"/>
          </w:r>
          <w:r w:rsidRPr="000F5FAD">
            <w:rPr>
              <w:rFonts w:ascii="Arial" w:hAnsi="Arial" w:cs="Arial"/>
              <w:sz w:val="14"/>
              <w:szCs w:val="14"/>
            </w:rPr>
            <w:instrText>NUMPAGES  \* Arabic  \* MERGEFORMAT</w:instrText>
          </w:r>
          <w:r w:rsidRPr="000F5FAD">
            <w:rPr>
              <w:rFonts w:ascii="Arial" w:hAnsi="Arial" w:cs="Arial"/>
              <w:sz w:val="14"/>
              <w:szCs w:val="14"/>
            </w:rPr>
            <w:fldChar w:fldCharType="separate"/>
          </w:r>
          <w:r w:rsidRPr="001E3FB2">
            <w:rPr>
              <w:rFonts w:ascii="Arial" w:hAnsi="Arial" w:cs="Arial"/>
              <w:noProof/>
              <w:sz w:val="14"/>
              <w:szCs w:val="14"/>
              <w:lang w:val="es-MX"/>
            </w:rPr>
            <w:t>12</w:t>
          </w:r>
          <w:r w:rsidRPr="000F5FAD">
            <w:rPr>
              <w:rFonts w:ascii="Arial" w:hAnsi="Arial" w:cs="Arial"/>
              <w:sz w:val="14"/>
              <w:szCs w:val="14"/>
            </w:rPr>
            <w:fldChar w:fldCharType="end"/>
          </w:r>
        </w:p>
        <w:p w14:paraId="545C50C4" w14:textId="42C897FC" w:rsidR="00347DF4" w:rsidRPr="00864A48" w:rsidRDefault="00347DF4" w:rsidP="007D2E25">
          <w:pPr>
            <w:rPr>
              <w:rFonts w:ascii="Arial" w:hAnsi="Arial" w:cs="Arial"/>
              <w:sz w:val="14"/>
              <w:szCs w:val="14"/>
            </w:rPr>
          </w:pPr>
        </w:p>
      </w:tc>
    </w:tr>
  </w:tbl>
  <w:p w14:paraId="1AE72F40" w14:textId="77777777" w:rsidR="00347DF4" w:rsidRDefault="00347D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93D27"/>
    <w:multiLevelType w:val="hybridMultilevel"/>
    <w:tmpl w:val="1D861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9240BC"/>
    <w:multiLevelType w:val="hybridMultilevel"/>
    <w:tmpl w:val="F148F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C74E1"/>
    <w:multiLevelType w:val="hybridMultilevel"/>
    <w:tmpl w:val="7A2A1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BD2A1A"/>
    <w:multiLevelType w:val="hybridMultilevel"/>
    <w:tmpl w:val="1D861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27D5368"/>
    <w:multiLevelType w:val="hybridMultilevel"/>
    <w:tmpl w:val="21BEBE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971DD"/>
    <w:multiLevelType w:val="hybridMultilevel"/>
    <w:tmpl w:val="E6E226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90A59"/>
    <w:multiLevelType w:val="hybridMultilevel"/>
    <w:tmpl w:val="3C68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13"/>
    <w:rsid w:val="0002016B"/>
    <w:rsid w:val="000D3621"/>
    <w:rsid w:val="000D61D0"/>
    <w:rsid w:val="000E4D7B"/>
    <w:rsid w:val="00121038"/>
    <w:rsid w:val="00145EAD"/>
    <w:rsid w:val="001851AC"/>
    <w:rsid w:val="00186CD9"/>
    <w:rsid w:val="001A5813"/>
    <w:rsid w:val="001B4D11"/>
    <w:rsid w:val="001C3F2C"/>
    <w:rsid w:val="001E3FB2"/>
    <w:rsid w:val="001F10E4"/>
    <w:rsid w:val="002812D3"/>
    <w:rsid w:val="00291B45"/>
    <w:rsid w:val="002B6345"/>
    <w:rsid w:val="002F2A75"/>
    <w:rsid w:val="00300B52"/>
    <w:rsid w:val="00302A5A"/>
    <w:rsid w:val="00347DF4"/>
    <w:rsid w:val="0036566B"/>
    <w:rsid w:val="00375A4F"/>
    <w:rsid w:val="00385368"/>
    <w:rsid w:val="003C7A22"/>
    <w:rsid w:val="003E584A"/>
    <w:rsid w:val="004B3806"/>
    <w:rsid w:val="00564E27"/>
    <w:rsid w:val="005C0238"/>
    <w:rsid w:val="005C4B7C"/>
    <w:rsid w:val="005C58BB"/>
    <w:rsid w:val="005D014D"/>
    <w:rsid w:val="005D69CF"/>
    <w:rsid w:val="005E5B9C"/>
    <w:rsid w:val="006149F0"/>
    <w:rsid w:val="006176DB"/>
    <w:rsid w:val="00656B1A"/>
    <w:rsid w:val="0066201E"/>
    <w:rsid w:val="00667BE5"/>
    <w:rsid w:val="00681875"/>
    <w:rsid w:val="006A5B91"/>
    <w:rsid w:val="006B60FF"/>
    <w:rsid w:val="006F0A17"/>
    <w:rsid w:val="00730794"/>
    <w:rsid w:val="00783F01"/>
    <w:rsid w:val="00787100"/>
    <w:rsid w:val="007A56F2"/>
    <w:rsid w:val="007B2546"/>
    <w:rsid w:val="007D2E25"/>
    <w:rsid w:val="007F1685"/>
    <w:rsid w:val="007F784B"/>
    <w:rsid w:val="00845444"/>
    <w:rsid w:val="008A1568"/>
    <w:rsid w:val="009A63EC"/>
    <w:rsid w:val="009F6BE7"/>
    <w:rsid w:val="00A416C3"/>
    <w:rsid w:val="00B15E1D"/>
    <w:rsid w:val="00B26FB8"/>
    <w:rsid w:val="00B32CDD"/>
    <w:rsid w:val="00B93853"/>
    <w:rsid w:val="00B97A15"/>
    <w:rsid w:val="00BA03B7"/>
    <w:rsid w:val="00BC4947"/>
    <w:rsid w:val="00BC4A7E"/>
    <w:rsid w:val="00BF5263"/>
    <w:rsid w:val="00C152E7"/>
    <w:rsid w:val="00C61057"/>
    <w:rsid w:val="00C62601"/>
    <w:rsid w:val="00C65732"/>
    <w:rsid w:val="00C81975"/>
    <w:rsid w:val="00CD6AA3"/>
    <w:rsid w:val="00CE369C"/>
    <w:rsid w:val="00D113B0"/>
    <w:rsid w:val="00D171B0"/>
    <w:rsid w:val="00D35C45"/>
    <w:rsid w:val="00D64544"/>
    <w:rsid w:val="00D77402"/>
    <w:rsid w:val="00DA56D8"/>
    <w:rsid w:val="00DC7CD9"/>
    <w:rsid w:val="00DE073C"/>
    <w:rsid w:val="00E71301"/>
    <w:rsid w:val="00E93CF9"/>
    <w:rsid w:val="00EA5AFA"/>
    <w:rsid w:val="00ED22C2"/>
    <w:rsid w:val="00F16179"/>
    <w:rsid w:val="00F24398"/>
    <w:rsid w:val="00F35A2C"/>
    <w:rsid w:val="00F54C13"/>
    <w:rsid w:val="00FA0951"/>
    <w:rsid w:val="00FA4C82"/>
    <w:rsid w:val="00FA73E5"/>
    <w:rsid w:val="00FC4653"/>
    <w:rsid w:val="00FC74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16618"/>
  <w15:chartTrackingRefBased/>
  <w15:docId w15:val="{C81C031F-AA0E-4912-BA92-9C4D315D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813"/>
    <w:pPr>
      <w:ind w:left="720"/>
      <w:contextualSpacing/>
    </w:pPr>
  </w:style>
  <w:style w:type="paragraph" w:styleId="Encabezado">
    <w:name w:val="header"/>
    <w:basedOn w:val="Normal"/>
    <w:link w:val="EncabezadoCar"/>
    <w:uiPriority w:val="99"/>
    <w:unhideWhenUsed/>
    <w:qFormat/>
    <w:rsid w:val="007D2E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D2E25"/>
  </w:style>
  <w:style w:type="paragraph" w:styleId="Piedepgina">
    <w:name w:val="footer"/>
    <w:aliases w:val="pie de página"/>
    <w:basedOn w:val="Normal"/>
    <w:link w:val="PiedepginaCar"/>
    <w:unhideWhenUsed/>
    <w:rsid w:val="007D2E25"/>
    <w:pPr>
      <w:tabs>
        <w:tab w:val="center" w:pos="4419"/>
        <w:tab w:val="right" w:pos="8838"/>
      </w:tabs>
      <w:spacing w:after="0" w:line="240" w:lineRule="auto"/>
    </w:pPr>
  </w:style>
  <w:style w:type="character" w:customStyle="1" w:styleId="PiedepginaCar">
    <w:name w:val="Pie de página Car"/>
    <w:aliases w:val="pie de página Car"/>
    <w:basedOn w:val="Fuentedeprrafopredeter"/>
    <w:link w:val="Piedepgina"/>
    <w:rsid w:val="007D2E25"/>
  </w:style>
  <w:style w:type="table" w:styleId="Tablaconcuadrcula">
    <w:name w:val="Table Grid"/>
    <w:basedOn w:val="Tablanormal"/>
    <w:uiPriority w:val="39"/>
    <w:rsid w:val="007D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2E25"/>
    <w:rPr>
      <w:color w:val="0000FF"/>
      <w:u w:val="single"/>
    </w:rPr>
  </w:style>
  <w:style w:type="table" w:customStyle="1" w:styleId="TableNormal">
    <w:name w:val="Table Normal"/>
    <w:uiPriority w:val="2"/>
    <w:semiHidden/>
    <w:unhideWhenUsed/>
    <w:qFormat/>
    <w:rsid w:val="006B60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00B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0B52"/>
    <w:rPr>
      <w:rFonts w:ascii="Segoe UI" w:hAnsi="Segoe UI" w:cs="Segoe UI"/>
      <w:sz w:val="18"/>
      <w:szCs w:val="18"/>
    </w:rPr>
  </w:style>
  <w:style w:type="paragraph" w:customStyle="1" w:styleId="TableParagraph">
    <w:name w:val="Table Paragraph"/>
    <w:basedOn w:val="Normal"/>
    <w:uiPriority w:val="1"/>
    <w:qFormat/>
    <w:rsid w:val="009A63EC"/>
    <w:pPr>
      <w:widowControl w:val="0"/>
      <w:autoSpaceDE w:val="0"/>
      <w:autoSpaceDN w:val="0"/>
      <w:spacing w:after="0" w:line="222" w:lineRule="exact"/>
      <w:ind w:left="8"/>
      <w:jc w:val="center"/>
    </w:pPr>
    <w:rPr>
      <w:rFonts w:ascii="Verdana" w:eastAsia="Verdana" w:hAnsi="Verdana" w:cs="Verdana"/>
      <w:lang w:val="es-ES"/>
    </w:rPr>
  </w:style>
  <w:style w:type="paragraph" w:styleId="Textoindependiente">
    <w:name w:val="Body Text"/>
    <w:basedOn w:val="Normal"/>
    <w:link w:val="TextoindependienteCar"/>
    <w:uiPriority w:val="1"/>
    <w:qFormat/>
    <w:rsid w:val="00BC4A7E"/>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BC4A7E"/>
    <w:rPr>
      <w:rFonts w:ascii="Verdana" w:eastAsia="Verdana" w:hAnsi="Verdana" w:cs="Verdana"/>
      <w:lang w:val="es-ES"/>
    </w:rPr>
  </w:style>
  <w:style w:type="character" w:styleId="Refdecomentario">
    <w:name w:val="annotation reference"/>
    <w:basedOn w:val="Fuentedeprrafopredeter"/>
    <w:uiPriority w:val="99"/>
    <w:semiHidden/>
    <w:unhideWhenUsed/>
    <w:rsid w:val="00B15E1D"/>
    <w:rPr>
      <w:sz w:val="16"/>
      <w:szCs w:val="16"/>
    </w:rPr>
  </w:style>
  <w:style w:type="paragraph" w:styleId="Textocomentario">
    <w:name w:val="annotation text"/>
    <w:basedOn w:val="Normal"/>
    <w:link w:val="TextocomentarioCar"/>
    <w:uiPriority w:val="99"/>
    <w:unhideWhenUsed/>
    <w:rsid w:val="00B15E1D"/>
    <w:pPr>
      <w:spacing w:line="240" w:lineRule="auto"/>
    </w:pPr>
    <w:rPr>
      <w:sz w:val="20"/>
      <w:szCs w:val="20"/>
    </w:rPr>
  </w:style>
  <w:style w:type="character" w:customStyle="1" w:styleId="TextocomentarioCar">
    <w:name w:val="Texto comentario Car"/>
    <w:basedOn w:val="Fuentedeprrafopredeter"/>
    <w:link w:val="Textocomentario"/>
    <w:uiPriority w:val="99"/>
    <w:rsid w:val="00B15E1D"/>
    <w:rPr>
      <w:sz w:val="20"/>
      <w:szCs w:val="20"/>
    </w:rPr>
  </w:style>
  <w:style w:type="paragraph" w:styleId="Asuntodelcomentario">
    <w:name w:val="annotation subject"/>
    <w:basedOn w:val="Textocomentario"/>
    <w:next w:val="Textocomentario"/>
    <w:link w:val="AsuntodelcomentarioCar"/>
    <w:uiPriority w:val="99"/>
    <w:semiHidden/>
    <w:unhideWhenUsed/>
    <w:rsid w:val="00B15E1D"/>
    <w:rPr>
      <w:b/>
      <w:bCs/>
    </w:rPr>
  </w:style>
  <w:style w:type="character" w:customStyle="1" w:styleId="AsuntodelcomentarioCar">
    <w:name w:val="Asunto del comentario Car"/>
    <w:basedOn w:val="TextocomentarioCar"/>
    <w:link w:val="Asuntodelcomentario"/>
    <w:uiPriority w:val="99"/>
    <w:semiHidden/>
    <w:rsid w:val="00B15E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044243">
      <w:bodyDiv w:val="1"/>
      <w:marLeft w:val="0"/>
      <w:marRight w:val="0"/>
      <w:marTop w:val="0"/>
      <w:marBottom w:val="0"/>
      <w:divBdr>
        <w:top w:val="none" w:sz="0" w:space="0" w:color="auto"/>
        <w:left w:val="none" w:sz="0" w:space="0" w:color="auto"/>
        <w:bottom w:val="none" w:sz="0" w:space="0" w:color="auto"/>
        <w:right w:val="none" w:sz="0" w:space="0" w:color="auto"/>
      </w:divBdr>
    </w:div>
    <w:div w:id="12319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erencia@hospitalhormig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I</a:t>
            </a:r>
            <a:r>
              <a:rPr lang="es-CO" baseline="0"/>
              <a:t> TRIMESTRE 2025</a:t>
            </a:r>
            <a:endParaRPr lang="es-CO"/>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Hoja1!$C$3:$C$4</c:f>
              <c:strCache>
                <c:ptCount val="2"/>
                <c:pt idx="0">
                  <c:v>Petición</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Hoja1!$B$5:$B$7</c:f>
              <c:strCache>
                <c:ptCount val="3"/>
                <c:pt idx="0">
                  <c:v>ENERO</c:v>
                </c:pt>
                <c:pt idx="1">
                  <c:v>FEBRERO</c:v>
                </c:pt>
                <c:pt idx="2">
                  <c:v>MARZO</c:v>
                </c:pt>
              </c:strCache>
            </c:strRef>
          </c:cat>
          <c:val>
            <c:numRef>
              <c:f>Hoja1!$C$5:$C$7</c:f>
              <c:numCache>
                <c:formatCode>General</c:formatCode>
                <c:ptCount val="3"/>
                <c:pt idx="0">
                  <c:v>0</c:v>
                </c:pt>
                <c:pt idx="1">
                  <c:v>0</c:v>
                </c:pt>
                <c:pt idx="2">
                  <c:v>0</c:v>
                </c:pt>
              </c:numCache>
            </c:numRef>
          </c:val>
          <c:extLst>
            <c:ext xmlns:c16="http://schemas.microsoft.com/office/drawing/2014/chart" uri="{C3380CC4-5D6E-409C-BE32-E72D297353CC}">
              <c16:uniqueId val="{00000000-4AC4-47C3-B2A1-34CDB6DD1DD9}"/>
            </c:ext>
          </c:extLst>
        </c:ser>
        <c:ser>
          <c:idx val="1"/>
          <c:order val="1"/>
          <c:tx>
            <c:strRef>
              <c:f>Hoja1!$D$3:$D$4</c:f>
              <c:strCache>
                <c:ptCount val="2"/>
                <c:pt idx="0">
                  <c:v>Queja</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Hoja1!$B$5:$B$7</c:f>
              <c:strCache>
                <c:ptCount val="3"/>
                <c:pt idx="0">
                  <c:v>ENERO</c:v>
                </c:pt>
                <c:pt idx="1">
                  <c:v>FEBRERO</c:v>
                </c:pt>
                <c:pt idx="2">
                  <c:v>MARZO</c:v>
                </c:pt>
              </c:strCache>
            </c:strRef>
          </c:cat>
          <c:val>
            <c:numRef>
              <c:f>Hoja1!$D$5:$D$7</c:f>
              <c:numCache>
                <c:formatCode>General</c:formatCode>
                <c:ptCount val="3"/>
                <c:pt idx="0">
                  <c:v>25</c:v>
                </c:pt>
                <c:pt idx="1">
                  <c:v>19</c:v>
                </c:pt>
                <c:pt idx="2">
                  <c:v>17</c:v>
                </c:pt>
              </c:numCache>
            </c:numRef>
          </c:val>
          <c:extLst>
            <c:ext xmlns:c16="http://schemas.microsoft.com/office/drawing/2014/chart" uri="{C3380CC4-5D6E-409C-BE32-E72D297353CC}">
              <c16:uniqueId val="{00000001-4AC4-47C3-B2A1-34CDB6DD1DD9}"/>
            </c:ext>
          </c:extLst>
        </c:ser>
        <c:ser>
          <c:idx val="2"/>
          <c:order val="2"/>
          <c:tx>
            <c:strRef>
              <c:f>Hoja1!$E$3:$E$4</c:f>
              <c:strCache>
                <c:ptCount val="2"/>
                <c:pt idx="0">
                  <c:v>Reclamo</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Hoja1!$B$5:$B$7</c:f>
              <c:strCache>
                <c:ptCount val="3"/>
                <c:pt idx="0">
                  <c:v>ENERO</c:v>
                </c:pt>
                <c:pt idx="1">
                  <c:v>FEBRERO</c:v>
                </c:pt>
                <c:pt idx="2">
                  <c:v>MARZO</c:v>
                </c:pt>
              </c:strCache>
            </c:strRef>
          </c:cat>
          <c:val>
            <c:numRef>
              <c:f>Hoja1!$E$5:$E$7</c:f>
              <c:numCache>
                <c:formatCode>General</c:formatCode>
                <c:ptCount val="3"/>
                <c:pt idx="0">
                  <c:v>2</c:v>
                </c:pt>
                <c:pt idx="1">
                  <c:v>0</c:v>
                </c:pt>
                <c:pt idx="2">
                  <c:v>5</c:v>
                </c:pt>
              </c:numCache>
            </c:numRef>
          </c:val>
          <c:extLst>
            <c:ext xmlns:c16="http://schemas.microsoft.com/office/drawing/2014/chart" uri="{C3380CC4-5D6E-409C-BE32-E72D297353CC}">
              <c16:uniqueId val="{00000002-4AC4-47C3-B2A1-34CDB6DD1DD9}"/>
            </c:ext>
          </c:extLst>
        </c:ser>
        <c:ser>
          <c:idx val="3"/>
          <c:order val="3"/>
          <c:tx>
            <c:strRef>
              <c:f>Hoja1!$F$3:$F$4</c:f>
              <c:strCache>
                <c:ptCount val="2"/>
                <c:pt idx="0">
                  <c:v>Solicitud</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strRef>
              <c:f>Hoja1!$B$5:$B$7</c:f>
              <c:strCache>
                <c:ptCount val="3"/>
                <c:pt idx="0">
                  <c:v>ENERO</c:v>
                </c:pt>
                <c:pt idx="1">
                  <c:v>FEBRERO</c:v>
                </c:pt>
                <c:pt idx="2">
                  <c:v>MARZO</c:v>
                </c:pt>
              </c:strCache>
            </c:strRef>
          </c:cat>
          <c:val>
            <c:numRef>
              <c:f>Hoja1!$F$5:$F$7</c:f>
              <c:numCache>
                <c:formatCode>General</c:formatCode>
                <c:ptCount val="3"/>
                <c:pt idx="0">
                  <c:v>0</c:v>
                </c:pt>
                <c:pt idx="1">
                  <c:v>0</c:v>
                </c:pt>
                <c:pt idx="2">
                  <c:v>0</c:v>
                </c:pt>
              </c:numCache>
            </c:numRef>
          </c:val>
          <c:extLst>
            <c:ext xmlns:c16="http://schemas.microsoft.com/office/drawing/2014/chart" uri="{C3380CC4-5D6E-409C-BE32-E72D297353CC}">
              <c16:uniqueId val="{00000003-4AC4-47C3-B2A1-34CDB6DD1DD9}"/>
            </c:ext>
          </c:extLst>
        </c:ser>
        <c:ser>
          <c:idx val="4"/>
          <c:order val="4"/>
          <c:tx>
            <c:strRef>
              <c:f>Hoja1!$G$3:$G$4</c:f>
              <c:strCache>
                <c:ptCount val="2"/>
                <c:pt idx="0">
                  <c:v>Felicitación</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cat>
            <c:strRef>
              <c:f>Hoja1!$B$5:$B$7</c:f>
              <c:strCache>
                <c:ptCount val="3"/>
                <c:pt idx="0">
                  <c:v>ENERO</c:v>
                </c:pt>
                <c:pt idx="1">
                  <c:v>FEBRERO</c:v>
                </c:pt>
                <c:pt idx="2">
                  <c:v>MARZO</c:v>
                </c:pt>
              </c:strCache>
            </c:strRef>
          </c:cat>
          <c:val>
            <c:numRef>
              <c:f>Hoja1!$G$5:$G$7</c:f>
              <c:numCache>
                <c:formatCode>General</c:formatCode>
                <c:ptCount val="3"/>
                <c:pt idx="0">
                  <c:v>9</c:v>
                </c:pt>
                <c:pt idx="1">
                  <c:v>8</c:v>
                </c:pt>
                <c:pt idx="2">
                  <c:v>4</c:v>
                </c:pt>
              </c:numCache>
            </c:numRef>
          </c:val>
          <c:extLst>
            <c:ext xmlns:c16="http://schemas.microsoft.com/office/drawing/2014/chart" uri="{C3380CC4-5D6E-409C-BE32-E72D297353CC}">
              <c16:uniqueId val="{00000004-4AC4-47C3-B2A1-34CDB6DD1DD9}"/>
            </c:ext>
          </c:extLst>
        </c:ser>
        <c:ser>
          <c:idx val="5"/>
          <c:order val="5"/>
          <c:tx>
            <c:strRef>
              <c:f>Hoja1!$H$3:$H$4</c:f>
              <c:strCache>
                <c:ptCount val="2"/>
                <c:pt idx="0">
                  <c:v>Total</c:v>
                </c:pt>
                <c:pt idx="1">
                  <c:v>Tramita</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Hoja1!$B$5:$B$7</c:f>
              <c:strCache>
                <c:ptCount val="3"/>
                <c:pt idx="0">
                  <c:v>ENERO</c:v>
                </c:pt>
                <c:pt idx="1">
                  <c:v>FEBRERO</c:v>
                </c:pt>
                <c:pt idx="2">
                  <c:v>MARZO</c:v>
                </c:pt>
              </c:strCache>
            </c:strRef>
          </c:cat>
          <c:val>
            <c:numRef>
              <c:f>Hoja1!$H$5:$H$7</c:f>
              <c:numCache>
                <c:formatCode>General</c:formatCode>
                <c:ptCount val="3"/>
                <c:pt idx="0">
                  <c:v>34</c:v>
                </c:pt>
                <c:pt idx="1">
                  <c:v>24</c:v>
                </c:pt>
                <c:pt idx="2">
                  <c:v>25</c:v>
                </c:pt>
              </c:numCache>
            </c:numRef>
          </c:val>
          <c:extLst>
            <c:ext xmlns:c16="http://schemas.microsoft.com/office/drawing/2014/chart" uri="{C3380CC4-5D6E-409C-BE32-E72D297353CC}">
              <c16:uniqueId val="{00000005-4AC4-47C3-B2A1-34CDB6DD1DD9}"/>
            </c:ext>
          </c:extLst>
        </c:ser>
        <c:dLbls>
          <c:showLegendKey val="0"/>
          <c:showVal val="0"/>
          <c:showCatName val="0"/>
          <c:showSerName val="0"/>
          <c:showPercent val="0"/>
          <c:showBubbleSize val="0"/>
        </c:dLbls>
        <c:gapWidth val="65"/>
        <c:shape val="box"/>
        <c:axId val="1361175903"/>
        <c:axId val="1399683823"/>
        <c:axId val="0"/>
      </c:bar3DChart>
      <c:catAx>
        <c:axId val="136117590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399683823"/>
        <c:crosses val="autoZero"/>
        <c:auto val="1"/>
        <c:lblAlgn val="ctr"/>
        <c:lblOffset val="100"/>
        <c:noMultiLvlLbl val="0"/>
      </c:catAx>
      <c:valAx>
        <c:axId val="1399683823"/>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136117590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C8528-4AE0-4982-8638-F823AA65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12</Pages>
  <Words>3242</Words>
  <Characters>17832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TSOCIAL</cp:lastModifiedBy>
  <cp:revision>35</cp:revision>
  <cp:lastPrinted>2025-01-21T14:55:00Z</cp:lastPrinted>
  <dcterms:created xsi:type="dcterms:W3CDTF">2025-01-21T14:46:00Z</dcterms:created>
  <dcterms:modified xsi:type="dcterms:W3CDTF">2025-04-04T13:42:00Z</dcterms:modified>
</cp:coreProperties>
</file>